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4E" w:rsidRDefault="00B94E4E" w:rsidP="00B94E4E">
      <w:pPr>
        <w:pStyle w:val="Default"/>
      </w:pPr>
    </w:p>
    <w:p w:rsidR="00B94E4E" w:rsidRDefault="00B94E4E" w:rsidP="00B94E4E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  <w:cs/>
        </w:rPr>
        <w:t>การประเมินความเสี่ยงการทุจริต</w:t>
      </w:r>
    </w:p>
    <w:p w:rsidR="00693957" w:rsidRPr="00B94E4E" w:rsidRDefault="00B94E4E" w:rsidP="00B94E4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  </w:t>
      </w:r>
      <w:r w:rsidR="001D6D36">
        <w:rPr>
          <w:rFonts w:ascii="TH SarabunIT๙" w:hAnsi="TH SarabunIT๙" w:cs="TH SarabunIT๙"/>
          <w:b/>
          <w:bCs/>
          <w:sz w:val="72"/>
          <w:szCs w:val="72"/>
          <w:cs/>
        </w:rPr>
        <w:t>ประจ</w:t>
      </w:r>
      <w:r w:rsidR="001D6D36">
        <w:rPr>
          <w:rFonts w:ascii="TH SarabunIT๙" w:hAnsi="TH SarabunIT๙" w:cs="TH SarabunIT๙" w:hint="cs"/>
          <w:b/>
          <w:bCs/>
          <w:sz w:val="72"/>
          <w:szCs w:val="72"/>
          <w:cs/>
        </w:rPr>
        <w:t>ำ</w:t>
      </w:r>
      <w:r w:rsidRPr="00B94E4E">
        <w:rPr>
          <w:rFonts w:ascii="TH SarabunIT๙" w:hAnsi="TH SarabunIT๙" w:cs="TH SarabunIT๙"/>
          <w:b/>
          <w:bCs/>
          <w:sz w:val="72"/>
          <w:szCs w:val="72"/>
          <w:cs/>
        </w:rPr>
        <w:t>ปีงบประมาณ</w:t>
      </w:r>
      <w:r w:rsidRPr="00B94E4E">
        <w:rPr>
          <w:rFonts w:ascii="TH SarabunIT๙" w:hAnsi="TH SarabunIT๙" w:cs="TH SarabunIT๙"/>
          <w:b/>
          <w:bCs/>
          <w:sz w:val="72"/>
          <w:szCs w:val="72"/>
        </w:rPr>
        <w:t xml:space="preserve"> 2563</w:t>
      </w:r>
    </w:p>
    <w:p w:rsidR="00B94E4E" w:rsidRDefault="00B94E4E" w:rsidP="00B94E4E">
      <w:pPr>
        <w:jc w:val="center"/>
        <w:rPr>
          <w:rFonts w:ascii="TH SarabunIT๙" w:hAnsi="TH SarabunIT๙" w:cs="TH SarabunIT๙"/>
        </w:rPr>
      </w:pPr>
    </w:p>
    <w:p w:rsidR="00B94E4E" w:rsidRDefault="00B94E4E" w:rsidP="00B94E4E">
      <w:pPr>
        <w:rPr>
          <w:rFonts w:ascii="TH SarabunIT๙" w:hAnsi="TH SarabunIT๙" w:cs="TH SarabunIT๙"/>
        </w:rPr>
      </w:pPr>
    </w:p>
    <w:p w:rsidR="001D6D36" w:rsidRPr="00C46402" w:rsidRDefault="001D6D36" w:rsidP="001D6D36">
      <w:pPr>
        <w:jc w:val="center"/>
        <w:rPr>
          <w:rFonts w:ascii="TH SarabunIT๙" w:hAnsi="TH SarabunIT๙" w:cs="TH SarabunIT๙"/>
          <w:sz w:val="70"/>
          <w:szCs w:val="70"/>
        </w:rPr>
      </w:pPr>
    </w:p>
    <w:p w:rsidR="001D6D36" w:rsidRPr="00C46402" w:rsidRDefault="001D6D36" w:rsidP="001D6D36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1D6D36" w:rsidRPr="00C46402" w:rsidRDefault="001D6D36" w:rsidP="001D6D36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C46402">
        <w:rPr>
          <w:rFonts w:ascii="TH SarabunIT๙" w:hAnsi="TH SarabunIT๙" w:cs="TH SarabunIT๙"/>
          <w:b/>
          <w:bCs/>
          <w:sz w:val="80"/>
          <w:szCs w:val="80"/>
          <w:cs/>
        </w:rPr>
        <w:t>ของ</w:t>
      </w:r>
    </w:p>
    <w:p w:rsidR="001D6D36" w:rsidRPr="00C46402" w:rsidRDefault="001D6D36" w:rsidP="001D6D36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1D6D36" w:rsidRPr="00C46402" w:rsidRDefault="001D6D36" w:rsidP="001D6D36">
      <w:pPr>
        <w:jc w:val="center"/>
        <w:rPr>
          <w:rFonts w:ascii="TH SarabunIT๙" w:hAnsi="TH SarabunIT๙" w:cs="TH SarabunIT๙"/>
          <w:sz w:val="56"/>
          <w:szCs w:val="56"/>
        </w:rPr>
      </w:pPr>
    </w:p>
    <w:p w:rsidR="001D6D36" w:rsidRPr="00C46402" w:rsidRDefault="001D6D36" w:rsidP="001D6D36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C46402">
        <w:rPr>
          <w:rFonts w:ascii="TH SarabunIT๙" w:hAnsi="TH SarabunIT๙" w:cs="TH SarabunIT๙"/>
          <w:b/>
          <w:bCs/>
          <w:sz w:val="80"/>
          <w:szCs w:val="80"/>
          <w:cs/>
        </w:rPr>
        <w:t>องค์การบริหารส่วนตำบล</w:t>
      </w:r>
      <w:proofErr w:type="spellStart"/>
      <w:r w:rsidRPr="00C46402">
        <w:rPr>
          <w:rFonts w:ascii="TH SarabunIT๙" w:hAnsi="TH SarabunIT๙" w:cs="TH SarabunIT๙"/>
          <w:b/>
          <w:bCs/>
          <w:sz w:val="80"/>
          <w:szCs w:val="80"/>
          <w:cs/>
        </w:rPr>
        <w:t>บ้องตี้</w:t>
      </w:r>
      <w:proofErr w:type="spellEnd"/>
    </w:p>
    <w:p w:rsidR="001D6D36" w:rsidRPr="00C46402" w:rsidRDefault="001D6D36" w:rsidP="001D6D36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C46402">
        <w:rPr>
          <w:rFonts w:ascii="TH SarabunIT๙" w:hAnsi="TH SarabunIT๙" w:cs="TH SarabunIT๙"/>
          <w:b/>
          <w:bCs/>
          <w:sz w:val="80"/>
          <w:szCs w:val="80"/>
          <w:cs/>
        </w:rPr>
        <w:t>อำเภอไทร</w:t>
      </w:r>
      <w:proofErr w:type="spellStart"/>
      <w:r w:rsidRPr="00C46402">
        <w:rPr>
          <w:rFonts w:ascii="TH SarabunIT๙" w:hAnsi="TH SarabunIT๙" w:cs="TH SarabunIT๙"/>
          <w:b/>
          <w:bCs/>
          <w:sz w:val="80"/>
          <w:szCs w:val="80"/>
          <w:cs/>
        </w:rPr>
        <w:t>โยค</w:t>
      </w:r>
      <w:proofErr w:type="spellEnd"/>
      <w:r w:rsidRPr="00C46402">
        <w:rPr>
          <w:rFonts w:ascii="TH SarabunIT๙" w:hAnsi="TH SarabunIT๙" w:cs="TH SarabunIT๙"/>
          <w:b/>
          <w:bCs/>
          <w:sz w:val="80"/>
          <w:szCs w:val="80"/>
        </w:rPr>
        <w:t xml:space="preserve">  </w:t>
      </w:r>
    </w:p>
    <w:p w:rsidR="001D6D36" w:rsidRPr="00C46402" w:rsidRDefault="001D6D36" w:rsidP="001D6D36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C46402">
        <w:rPr>
          <w:rFonts w:ascii="TH SarabunIT๙" w:hAnsi="TH SarabunIT๙" w:cs="TH SarabunIT๙"/>
          <w:b/>
          <w:bCs/>
          <w:sz w:val="80"/>
          <w:szCs w:val="80"/>
          <w:cs/>
        </w:rPr>
        <w:t>จังหวัดกาญจนบุรี</w:t>
      </w:r>
    </w:p>
    <w:p w:rsidR="00B94E4E" w:rsidRDefault="00B94E4E" w:rsidP="00B94E4E">
      <w:pPr>
        <w:rPr>
          <w:rFonts w:ascii="TH SarabunIT๙" w:hAnsi="TH SarabunIT๙" w:cs="TH SarabunIT๙"/>
        </w:rPr>
      </w:pPr>
    </w:p>
    <w:p w:rsidR="00B94E4E" w:rsidRDefault="00B94E4E" w:rsidP="00B94E4E">
      <w:pPr>
        <w:rPr>
          <w:rFonts w:ascii="TH SarabunIT๙" w:hAnsi="TH SarabunIT๙" w:cs="TH SarabunIT๙"/>
        </w:rPr>
      </w:pPr>
    </w:p>
    <w:p w:rsidR="00B94E4E" w:rsidRDefault="00B94E4E" w:rsidP="00B94E4E">
      <w:pPr>
        <w:rPr>
          <w:rFonts w:ascii="TH SarabunIT๙" w:hAnsi="TH SarabunIT๙" w:cs="TH SarabunIT๙"/>
        </w:rPr>
      </w:pPr>
    </w:p>
    <w:p w:rsidR="00B94E4E" w:rsidRDefault="00B94E4E" w:rsidP="00B94E4E">
      <w:pPr>
        <w:rPr>
          <w:rFonts w:ascii="TH SarabunIT๙" w:hAnsi="TH SarabunIT๙" w:cs="TH SarabunIT๙"/>
        </w:rPr>
      </w:pPr>
    </w:p>
    <w:p w:rsidR="00B94E4E" w:rsidRDefault="00B94E4E" w:rsidP="00B94E4E">
      <w:pPr>
        <w:rPr>
          <w:rFonts w:ascii="TH SarabunIT๙" w:hAnsi="TH SarabunIT๙" w:cs="TH SarabunIT๙"/>
        </w:rPr>
      </w:pPr>
    </w:p>
    <w:p w:rsidR="00B94E4E" w:rsidRDefault="00B94E4E" w:rsidP="00B94E4E">
      <w:pPr>
        <w:rPr>
          <w:rFonts w:ascii="TH SarabunIT๙" w:hAnsi="TH SarabunIT๙" w:cs="TH SarabunIT๙"/>
        </w:rPr>
      </w:pPr>
    </w:p>
    <w:p w:rsidR="00B94E4E" w:rsidRDefault="00B94E4E" w:rsidP="00B94E4E">
      <w:pPr>
        <w:rPr>
          <w:rFonts w:ascii="TH SarabunIT๙" w:hAnsi="TH SarabunIT๙" w:cs="TH SarabunIT๙"/>
        </w:rPr>
      </w:pPr>
    </w:p>
    <w:p w:rsidR="00B94E4E" w:rsidRDefault="00B94E4E" w:rsidP="00B94E4E">
      <w:pPr>
        <w:rPr>
          <w:rFonts w:ascii="TH SarabunIT๙" w:hAnsi="TH SarabunIT๙" w:cs="TH SarabunIT๙"/>
        </w:rPr>
      </w:pPr>
    </w:p>
    <w:p w:rsidR="00B94E4E" w:rsidRDefault="00B94E4E" w:rsidP="00B94E4E">
      <w:pPr>
        <w:rPr>
          <w:rFonts w:ascii="TH SarabunIT๙" w:hAnsi="TH SarabunIT๙" w:cs="TH SarabunIT๙"/>
        </w:rPr>
      </w:pPr>
    </w:p>
    <w:p w:rsidR="00B94E4E" w:rsidRDefault="00B94E4E" w:rsidP="00B94E4E">
      <w:pPr>
        <w:rPr>
          <w:rFonts w:ascii="TH SarabunIT๙" w:hAnsi="TH SarabunIT๙" w:cs="TH SarabunIT๙"/>
        </w:rPr>
      </w:pPr>
    </w:p>
    <w:p w:rsidR="00B94E4E" w:rsidRDefault="00B94E4E" w:rsidP="00B94E4E">
      <w:pPr>
        <w:rPr>
          <w:rFonts w:ascii="TH SarabunIT๙" w:hAnsi="TH SarabunIT๙" w:cs="TH SarabunIT๙"/>
        </w:rPr>
      </w:pPr>
    </w:p>
    <w:p w:rsidR="00B94E4E" w:rsidRDefault="00B94E4E" w:rsidP="00B94E4E">
      <w:pPr>
        <w:rPr>
          <w:rFonts w:ascii="TH SarabunIT๙" w:hAnsi="TH SarabunIT๙" w:cs="TH SarabunIT๙"/>
        </w:rPr>
      </w:pPr>
    </w:p>
    <w:p w:rsidR="00B94E4E" w:rsidRDefault="00B94E4E" w:rsidP="00B94E4E">
      <w:pPr>
        <w:rPr>
          <w:rFonts w:ascii="TH SarabunIT๙" w:hAnsi="TH SarabunIT๙" w:cs="TH SarabunIT๙"/>
        </w:rPr>
      </w:pPr>
    </w:p>
    <w:p w:rsidR="00B94E4E" w:rsidRDefault="00B94E4E" w:rsidP="001D6D36">
      <w:pPr>
        <w:ind w:firstLine="0"/>
        <w:rPr>
          <w:rFonts w:ascii="TH SarabunIT๙" w:hAnsi="TH SarabunIT๙" w:cs="TH SarabunIT๙"/>
        </w:rPr>
      </w:pPr>
    </w:p>
    <w:p w:rsidR="00B94E4E" w:rsidRDefault="00B94E4E" w:rsidP="00B94E4E">
      <w:pPr>
        <w:rPr>
          <w:rFonts w:ascii="TH SarabunIT๙" w:hAnsi="TH SarabunIT๙" w:cs="TH SarabunIT๙"/>
        </w:rPr>
      </w:pPr>
    </w:p>
    <w:p w:rsidR="00B94E4E" w:rsidRDefault="00B94E4E" w:rsidP="00B94E4E">
      <w:pPr>
        <w:pStyle w:val="Default"/>
        <w:jc w:val="center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lastRenderedPageBreak/>
        <w:t>คำนำ</w:t>
      </w:r>
    </w:p>
    <w:p w:rsidR="00B94E4E" w:rsidRPr="004A3A02" w:rsidRDefault="00B94E4E" w:rsidP="00B94E4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B94E4E" w:rsidRPr="004A3A02" w:rsidRDefault="00B94E4E" w:rsidP="00B94E4E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  <w:cs/>
        </w:rPr>
        <w:t>เหตุการณ์ความเสี่ยงด้านการทุจริตเกิดแล้วจะมีผลกระทบทางลบ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ซึ่งปัญหามาจากสาเหตุ</w:t>
      </w:r>
    </w:p>
    <w:p w:rsidR="00B94E4E" w:rsidRPr="004A3A02" w:rsidRDefault="00B94E4E" w:rsidP="00B94E4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  <w:cs/>
        </w:rPr>
        <w:t>ต่างๆ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ที่ค้นหาต้นตอที่แท้จริงได้ยาก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ความเสี่ยงจึงจำเป็นต้องคิดล่วงหน้าเสนอ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การป้องกันการทุจริต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คือ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การแก้ปัญหาการทุจริตที่ยั่งยืน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ซึ่งเป็นหน้าที่ความรับผิดชอบของหัวหน้าส่วนราชการ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และเป็นเจตจำนงของ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ทุกองค์กรที่ร่วมต่อต้านการทุจริตทุกรูปแบบ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อันเป็นวาระเร่งด่วนของรัฐบาล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การนำเครื่องมือประเมินความเสี่ยงการทุจริตมาใช้ในองค์กร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จะช่วยให้เป็นหลักประกันในระดับหนึ่งได้ว่าการดำเนินการขององค์กรจะไม่มีการทุจริต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หรือในกรณีที่พบกับการทุจริตที่ไม่คาดคิด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โอกาสที่จะประสบกับปัญหาน้อยกว่าองค์กรอื่น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หรือหากเกิดความเสียหายขึ้นก็จะเป็นความเสียหายที่น้อยกว่าองค์กรที่ไม่มีการนำเครื่องมือประเมินความเสี่ยงการทุจริตมาใช้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เพราะได้มีการเตรียมการป้องกันล่วงหน้าไว้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โดยให้เป็นส่วนหนึ่งของการปฏิบัติงานประจา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ซึ่งไม่ใช่การเพิ่มภาระงานแต่อย่างใด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4E4E" w:rsidRPr="004A3A02" w:rsidRDefault="00B94E4E" w:rsidP="00B94E4E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4A3A02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เป็นองค์กรปกครองส่วนท้องถิ่น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ที่มีบทบาทในการขับเคลื่อน</w:t>
      </w:r>
    </w:p>
    <w:p w:rsidR="00B94E4E" w:rsidRPr="004A3A02" w:rsidRDefault="00B94E4E" w:rsidP="00B94E4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  <w:cs/>
        </w:rPr>
        <w:t>หน่วยงานภาครัฐให้บริหารงานภายใต้กรอบ</w:t>
      </w:r>
      <w:proofErr w:type="spellStart"/>
      <w:r w:rsidRPr="004A3A0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A3A02">
        <w:rPr>
          <w:rFonts w:ascii="TH SarabunIT๙" w:hAnsi="TH SarabunIT๙" w:cs="TH SarabunIT๙"/>
          <w:sz w:val="32"/>
          <w:szCs w:val="32"/>
          <w:cs/>
        </w:rPr>
        <w:t>บาล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โดยการประเมินความเสี่ยงการทุจริตจะเป็นเครื่องมือหนึ่งในการขับเคลื่อน</w:t>
      </w:r>
      <w:proofErr w:type="spellStart"/>
      <w:r w:rsidRPr="004A3A0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A3A02">
        <w:rPr>
          <w:rFonts w:ascii="TH SarabunIT๙" w:hAnsi="TH SarabunIT๙" w:cs="TH SarabunIT๙"/>
          <w:sz w:val="32"/>
          <w:szCs w:val="32"/>
          <w:cs/>
        </w:rPr>
        <w:t>บาลเพื่อลดปัญหาการทุจริตภาครัฐ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ตามคำสั่งคณะรักษาความสงบแห่งชาติ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ที่</w:t>
      </w:r>
      <w:r w:rsidRPr="004A3A02">
        <w:rPr>
          <w:rFonts w:ascii="TH SarabunIT๙" w:hAnsi="TH SarabunIT๙" w:cs="TH SarabunIT๙"/>
          <w:sz w:val="32"/>
          <w:szCs w:val="32"/>
        </w:rPr>
        <w:t xml:space="preserve"> 69/2557 </w:t>
      </w:r>
      <w:r w:rsidRPr="004A3A02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4A3A02">
        <w:rPr>
          <w:rFonts w:ascii="TH SarabunIT๙" w:hAnsi="TH SarabunIT๙" w:cs="TH SarabunIT๙"/>
          <w:sz w:val="32"/>
          <w:szCs w:val="32"/>
        </w:rPr>
        <w:t xml:space="preserve"> 18 </w:t>
      </w:r>
      <w:r w:rsidRPr="004A3A02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4A3A02">
        <w:rPr>
          <w:rFonts w:ascii="TH SarabunIT๙" w:hAnsi="TH SarabunIT๙" w:cs="TH SarabunIT๙"/>
          <w:sz w:val="32"/>
          <w:szCs w:val="32"/>
        </w:rPr>
        <w:t xml:space="preserve"> 2557 </w:t>
      </w:r>
      <w:r w:rsidRPr="004A3A0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มาตรการป้องกันและแก้ไขปัญหาการทุจริตประพฤติ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มิชอบที่กำหนดให้ทุกส่วนราชการและหน่วยงานของรัฐ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โดยมุ่งเน้นการสร้าง</w:t>
      </w:r>
      <w:proofErr w:type="spellStart"/>
      <w:r w:rsidRPr="004A3A0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A3A02">
        <w:rPr>
          <w:rFonts w:ascii="TH SarabunIT๙" w:hAnsi="TH SarabunIT๙" w:cs="TH SarabunIT๙"/>
          <w:sz w:val="32"/>
          <w:szCs w:val="32"/>
          <w:cs/>
        </w:rPr>
        <w:t>บาลในการบริหารงาน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และส่งเสริมการมีส่วนร่วมจากทุกภาคส่วนในการตรวจสอบ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เฝ้าระวัง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เพื่อสกัดกั้นมิให้เกิดการทุจริตประพฤติ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มิชอบได้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4E4E" w:rsidRPr="004A3A02" w:rsidRDefault="00B94E4E" w:rsidP="00B94E4E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4A3A02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จึงได้ด</w:t>
      </w:r>
      <w:r w:rsidR="004A3A02" w:rsidRPr="004A3A02">
        <w:rPr>
          <w:rFonts w:ascii="TH SarabunIT๙" w:hAnsi="TH SarabunIT๙" w:cs="TH SarabunIT๙"/>
          <w:sz w:val="32"/>
          <w:szCs w:val="32"/>
          <w:cs/>
        </w:rPr>
        <w:t>ำ</w:t>
      </w:r>
      <w:r w:rsidRPr="004A3A02">
        <w:rPr>
          <w:rFonts w:ascii="TH SarabunIT๙" w:hAnsi="TH SarabunIT๙" w:cs="TH SarabunIT๙"/>
          <w:sz w:val="32"/>
          <w:szCs w:val="32"/>
          <w:cs/>
        </w:rPr>
        <w:t>เนินการประเมินความเสี่ยงในองค์กรขึ้น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เพื่อให้หน่วยงาน</w:t>
      </w:r>
    </w:p>
    <w:p w:rsidR="00B94E4E" w:rsidRPr="004A3A02" w:rsidRDefault="00B94E4E" w:rsidP="00B94E4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  <w:cs/>
        </w:rPr>
        <w:t>มีมาตรการ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ระบบหรือแนวทางในการบริหารจัดการความเสี่ยงของการดำเนินงานที่อาจก่อให้เกิดการทุจริตซึ่งเป็นมาตรการป้องกันการทุจริตเชิงรุกที่มีประสิทธิภาพต่อไป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4E4E" w:rsidRDefault="00B94E4E" w:rsidP="00B94E4E">
      <w:pPr>
        <w:pStyle w:val="Default"/>
        <w:rPr>
          <w:sz w:val="32"/>
          <w:szCs w:val="32"/>
        </w:rPr>
      </w:pPr>
    </w:p>
    <w:p w:rsidR="00B94E4E" w:rsidRDefault="00B94E4E" w:rsidP="00B94E4E">
      <w:pPr>
        <w:pStyle w:val="Default"/>
        <w:rPr>
          <w:sz w:val="32"/>
          <w:szCs w:val="32"/>
        </w:rPr>
      </w:pPr>
    </w:p>
    <w:p w:rsidR="00B94E4E" w:rsidRDefault="00B94E4E" w:rsidP="00B94E4E">
      <w:pPr>
        <w:pStyle w:val="Default"/>
        <w:rPr>
          <w:sz w:val="32"/>
          <w:szCs w:val="32"/>
        </w:rPr>
      </w:pPr>
    </w:p>
    <w:p w:rsidR="00B94E4E" w:rsidRDefault="00B94E4E" w:rsidP="00B94E4E">
      <w:pPr>
        <w:pStyle w:val="Default"/>
        <w:rPr>
          <w:sz w:val="32"/>
          <w:szCs w:val="32"/>
        </w:rPr>
      </w:pPr>
    </w:p>
    <w:p w:rsidR="00B94E4E" w:rsidRDefault="00B94E4E" w:rsidP="00B94E4E">
      <w:pPr>
        <w:pStyle w:val="Default"/>
        <w:rPr>
          <w:rFonts w:hint="cs"/>
          <w:sz w:val="32"/>
          <w:szCs w:val="32"/>
        </w:rPr>
      </w:pPr>
    </w:p>
    <w:p w:rsidR="004A3A02" w:rsidRDefault="004A3A02" w:rsidP="00B94E4E">
      <w:pPr>
        <w:pStyle w:val="Default"/>
        <w:rPr>
          <w:rFonts w:hint="cs"/>
          <w:sz w:val="32"/>
          <w:szCs w:val="32"/>
        </w:rPr>
      </w:pPr>
    </w:p>
    <w:p w:rsidR="004A3A02" w:rsidRDefault="004A3A02" w:rsidP="00B94E4E">
      <w:pPr>
        <w:pStyle w:val="Default"/>
        <w:rPr>
          <w:rFonts w:hint="cs"/>
          <w:sz w:val="32"/>
          <w:szCs w:val="32"/>
        </w:rPr>
      </w:pPr>
    </w:p>
    <w:p w:rsidR="004A3A02" w:rsidRDefault="004A3A02" w:rsidP="00B94E4E">
      <w:pPr>
        <w:pStyle w:val="Default"/>
        <w:rPr>
          <w:rFonts w:hint="cs"/>
          <w:sz w:val="32"/>
          <w:szCs w:val="32"/>
        </w:rPr>
      </w:pPr>
    </w:p>
    <w:p w:rsidR="004A3A02" w:rsidRDefault="004A3A02" w:rsidP="00B94E4E">
      <w:pPr>
        <w:pStyle w:val="Default"/>
        <w:rPr>
          <w:sz w:val="32"/>
          <w:szCs w:val="32"/>
        </w:rPr>
      </w:pPr>
    </w:p>
    <w:p w:rsidR="00B94E4E" w:rsidRDefault="00B94E4E" w:rsidP="00B94E4E">
      <w:pPr>
        <w:pStyle w:val="Default"/>
        <w:rPr>
          <w:sz w:val="32"/>
          <w:szCs w:val="32"/>
        </w:rPr>
      </w:pPr>
    </w:p>
    <w:p w:rsidR="00B94E4E" w:rsidRDefault="00B94E4E" w:rsidP="00B94E4E">
      <w:pPr>
        <w:pStyle w:val="Default"/>
        <w:rPr>
          <w:sz w:val="32"/>
          <w:szCs w:val="32"/>
        </w:rPr>
      </w:pPr>
    </w:p>
    <w:p w:rsidR="00B94E4E" w:rsidRDefault="00B94E4E" w:rsidP="00B94E4E">
      <w:pPr>
        <w:pStyle w:val="Default"/>
        <w:rPr>
          <w:sz w:val="32"/>
          <w:szCs w:val="32"/>
        </w:rPr>
      </w:pPr>
    </w:p>
    <w:p w:rsidR="004A3A02" w:rsidRDefault="00B94E4E" w:rsidP="001D6D36">
      <w:pPr>
        <w:pStyle w:val="Default"/>
        <w:ind w:left="576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94E4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B94E4E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B94E4E" w:rsidRDefault="00B94E4E" w:rsidP="00B94E4E">
      <w:pPr>
        <w:pStyle w:val="Default"/>
        <w:ind w:left="7200" w:firstLine="720"/>
        <w:rPr>
          <w:rFonts w:ascii="TH SarabunIT๙" w:hAnsi="TH SarabunIT๙" w:cs="TH SarabunIT๙"/>
        </w:rPr>
      </w:pPr>
      <w:r w:rsidRPr="00B94E4E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B94E4E">
        <w:rPr>
          <w:rFonts w:ascii="TH SarabunIT๙" w:hAnsi="TH SarabunIT๙" w:cs="TH SarabunIT๙"/>
          <w:sz w:val="32"/>
          <w:szCs w:val="32"/>
        </w:rPr>
        <w:t xml:space="preserve"> 2563</w:t>
      </w:r>
    </w:p>
    <w:p w:rsidR="001D6D36" w:rsidRDefault="001D6D36" w:rsidP="00B94E4E">
      <w:pPr>
        <w:pStyle w:val="Default"/>
        <w:ind w:left="7200" w:firstLine="720"/>
        <w:rPr>
          <w:rFonts w:ascii="TH SarabunIT๙" w:hAnsi="TH SarabunIT๙" w:cs="TH SarabunIT๙"/>
        </w:rPr>
      </w:pPr>
    </w:p>
    <w:p w:rsidR="001D6D36" w:rsidRDefault="001D6D36" w:rsidP="00B94E4E">
      <w:pPr>
        <w:pStyle w:val="Default"/>
        <w:ind w:left="7200" w:firstLine="720"/>
        <w:rPr>
          <w:rFonts w:ascii="TH SarabunIT๙" w:hAnsi="TH SarabunIT๙" w:cs="TH SarabunIT๙"/>
        </w:rPr>
      </w:pPr>
    </w:p>
    <w:p w:rsidR="001D6D36" w:rsidRDefault="001D6D36" w:rsidP="00B94E4E">
      <w:pPr>
        <w:pStyle w:val="Default"/>
        <w:ind w:left="7200" w:firstLine="720"/>
        <w:rPr>
          <w:rFonts w:ascii="TH SarabunIT๙" w:hAnsi="TH SarabunIT๙" w:cs="TH SarabunIT๙"/>
        </w:rPr>
      </w:pPr>
    </w:p>
    <w:p w:rsidR="001D6D36" w:rsidRPr="00B94E4E" w:rsidRDefault="001D6D36" w:rsidP="00B94E4E">
      <w:pPr>
        <w:pStyle w:val="Default"/>
        <w:ind w:left="7200" w:firstLine="720"/>
        <w:rPr>
          <w:rFonts w:ascii="TH SarabunIT๙" w:hAnsi="TH SarabunIT๙" w:cs="TH SarabunIT๙"/>
        </w:rPr>
      </w:pPr>
    </w:p>
    <w:p w:rsidR="00B94E4E" w:rsidRDefault="00B94E4E" w:rsidP="00B94E4E">
      <w:pPr>
        <w:pStyle w:val="Default"/>
        <w:rPr>
          <w:rFonts w:ascii="TH SarabunIT๙" w:hAnsi="TH SarabunIT๙" w:cs="TH SarabunIT๙"/>
        </w:rPr>
      </w:pPr>
    </w:p>
    <w:p w:rsidR="00B94E4E" w:rsidRDefault="00B94E4E" w:rsidP="004A3A0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สารบัญ</w:t>
      </w:r>
    </w:p>
    <w:p w:rsidR="004A3A02" w:rsidRDefault="004A3A02" w:rsidP="004A3A02">
      <w:pPr>
        <w:pStyle w:val="Default"/>
        <w:jc w:val="center"/>
        <w:rPr>
          <w:sz w:val="32"/>
          <w:szCs w:val="32"/>
        </w:rPr>
      </w:pPr>
    </w:p>
    <w:p w:rsidR="00B94E4E" w:rsidRDefault="00B94E4E" w:rsidP="004A3A0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4A3A0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A3A02" w:rsidRPr="004A3A0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A3A02" w:rsidRPr="004A3A0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A3A02" w:rsidRPr="004A3A0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A3A02" w:rsidRPr="004A3A0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A3A02" w:rsidRPr="004A3A0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A3A02" w:rsidRPr="004A3A0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A3A02" w:rsidRPr="004A3A0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A3A02" w:rsidRPr="004A3A0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A3A02" w:rsidRPr="004A3A0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A3A02" w:rsidRPr="004A3A0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A3A02" w:rsidRPr="004A3A0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A3A02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  <w:r w:rsidRPr="004A3A0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A3A02" w:rsidRPr="004A3A02" w:rsidRDefault="004A3A02" w:rsidP="004A3A0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94E4E" w:rsidRPr="004A3A02" w:rsidRDefault="00B94E4E" w:rsidP="00B94E4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</w:rPr>
        <w:t>1.</w:t>
      </w:r>
      <w:r w:rsidRPr="004A3A02">
        <w:rPr>
          <w:rFonts w:ascii="TH SarabunIT๙" w:hAnsi="TH SarabunIT๙" w:cs="TH SarabunIT๙"/>
          <w:sz w:val="32"/>
          <w:szCs w:val="32"/>
          <w:cs/>
        </w:rPr>
        <w:t>วัตถุประสงค์การประเมินความเสี่ยงการทุจริต</w:t>
      </w:r>
      <w:r w:rsidRPr="004A3A02">
        <w:rPr>
          <w:rFonts w:ascii="TH SarabunIT๙" w:hAnsi="TH SarabunIT๙" w:cs="TH SarabunIT๙"/>
          <w:sz w:val="32"/>
          <w:szCs w:val="32"/>
        </w:rPr>
        <w:t xml:space="preserve"> 1 </w:t>
      </w:r>
    </w:p>
    <w:p w:rsidR="00B94E4E" w:rsidRPr="004A3A02" w:rsidRDefault="00B94E4E" w:rsidP="00B94E4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</w:rPr>
        <w:t>2.</w:t>
      </w:r>
      <w:r w:rsidRPr="004A3A02">
        <w:rPr>
          <w:rFonts w:ascii="TH SarabunIT๙" w:hAnsi="TH SarabunIT๙" w:cs="TH SarabunIT๙"/>
          <w:sz w:val="32"/>
          <w:szCs w:val="32"/>
          <w:cs/>
        </w:rPr>
        <w:t>การบริหารจัดการความเสี่ยงมีความแตกต่างจากการตรวจสอบภายในอย่างไร</w:t>
      </w:r>
      <w:r w:rsidRPr="004A3A02">
        <w:rPr>
          <w:rFonts w:ascii="TH SarabunIT๙" w:hAnsi="TH SarabunIT๙" w:cs="TH SarabunIT๙"/>
          <w:sz w:val="32"/>
          <w:szCs w:val="32"/>
        </w:rPr>
        <w:t xml:space="preserve"> 2 </w:t>
      </w:r>
    </w:p>
    <w:p w:rsidR="00B94E4E" w:rsidRPr="004A3A02" w:rsidRDefault="00B94E4E" w:rsidP="00B94E4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</w:rPr>
        <w:t>3.</w:t>
      </w:r>
      <w:r w:rsidRPr="004A3A02">
        <w:rPr>
          <w:rFonts w:ascii="TH SarabunIT๙" w:hAnsi="TH SarabunIT๙" w:cs="TH SarabunIT๙"/>
          <w:sz w:val="32"/>
          <w:szCs w:val="32"/>
          <w:cs/>
        </w:rPr>
        <w:t>กรอบการประเมินความเสี่ยงการทุจริต</w:t>
      </w:r>
      <w:r w:rsidRPr="004A3A02">
        <w:rPr>
          <w:rFonts w:ascii="TH SarabunIT๙" w:hAnsi="TH SarabunIT๙" w:cs="TH SarabunIT๙"/>
          <w:sz w:val="32"/>
          <w:szCs w:val="32"/>
        </w:rPr>
        <w:t xml:space="preserve"> 3 </w:t>
      </w:r>
    </w:p>
    <w:p w:rsidR="00B94E4E" w:rsidRPr="004A3A02" w:rsidRDefault="00B94E4E" w:rsidP="00B94E4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</w:rPr>
        <w:t>4.</w:t>
      </w:r>
      <w:r w:rsidRPr="004A3A02">
        <w:rPr>
          <w:rFonts w:ascii="TH SarabunIT๙" w:hAnsi="TH SarabunIT๙" w:cs="TH SarabunIT๙"/>
          <w:sz w:val="32"/>
          <w:szCs w:val="32"/>
          <w:cs/>
        </w:rPr>
        <w:t>องค์ประกอบที่ทาให้เกิดการทุจริต</w:t>
      </w:r>
      <w:r w:rsidRPr="004A3A02">
        <w:rPr>
          <w:rFonts w:ascii="TH SarabunIT๙" w:hAnsi="TH SarabunIT๙" w:cs="TH SarabunIT๙"/>
          <w:sz w:val="32"/>
          <w:szCs w:val="32"/>
        </w:rPr>
        <w:t xml:space="preserve"> 4 </w:t>
      </w:r>
    </w:p>
    <w:p w:rsidR="00B94E4E" w:rsidRPr="004A3A02" w:rsidRDefault="00B94E4E" w:rsidP="00B94E4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</w:rPr>
        <w:t>5.</w:t>
      </w:r>
      <w:r w:rsidRPr="004A3A02">
        <w:rPr>
          <w:rFonts w:ascii="TH SarabunIT๙" w:hAnsi="TH SarabunIT๙" w:cs="TH SarabunIT๙"/>
          <w:sz w:val="32"/>
          <w:szCs w:val="32"/>
          <w:cs/>
        </w:rPr>
        <w:t>ขอบเขตประเมินความเสี่ยงการทุจริต</w:t>
      </w:r>
      <w:r w:rsidRPr="004A3A02">
        <w:rPr>
          <w:rFonts w:ascii="TH SarabunIT๙" w:hAnsi="TH SarabunIT๙" w:cs="TH SarabunIT๙"/>
          <w:sz w:val="32"/>
          <w:szCs w:val="32"/>
        </w:rPr>
        <w:t xml:space="preserve"> 5 </w:t>
      </w:r>
    </w:p>
    <w:p w:rsidR="00B94E4E" w:rsidRPr="004A3A02" w:rsidRDefault="00B94E4E" w:rsidP="00B94E4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</w:rPr>
        <w:t>6.</w:t>
      </w:r>
      <w:r w:rsidRPr="004A3A02">
        <w:rPr>
          <w:rFonts w:ascii="TH SarabunIT๙" w:hAnsi="TH SarabunIT๙" w:cs="TH SarabunIT๙"/>
          <w:sz w:val="32"/>
          <w:szCs w:val="32"/>
          <w:cs/>
        </w:rPr>
        <w:t>ขั้นตอนการประเมินความเสี่ยงการทุจริต</w:t>
      </w:r>
      <w:r w:rsidRPr="004A3A02">
        <w:rPr>
          <w:rFonts w:ascii="TH SarabunIT๙" w:hAnsi="TH SarabunIT๙" w:cs="TH SarabunIT๙"/>
          <w:sz w:val="32"/>
          <w:szCs w:val="32"/>
        </w:rPr>
        <w:t xml:space="preserve"> 6 </w:t>
      </w:r>
    </w:p>
    <w:p w:rsidR="00B94E4E" w:rsidRPr="004A3A02" w:rsidRDefault="004A3A02" w:rsidP="00B94E4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94E4E" w:rsidRPr="004A3A02">
        <w:rPr>
          <w:rFonts w:ascii="TH SarabunIT๙" w:hAnsi="TH SarabunIT๙" w:cs="TH SarabunIT๙"/>
          <w:sz w:val="32"/>
          <w:szCs w:val="32"/>
          <w:cs/>
        </w:rPr>
        <w:t>วิธีวิเคราะห์ความเสี่ยง</w:t>
      </w:r>
      <w:r w:rsidR="00B94E4E" w:rsidRPr="004A3A02">
        <w:rPr>
          <w:rFonts w:ascii="TH SarabunIT๙" w:hAnsi="TH SarabunIT๙" w:cs="TH SarabunIT๙"/>
          <w:sz w:val="32"/>
          <w:szCs w:val="32"/>
        </w:rPr>
        <w:t xml:space="preserve"> 6 </w:t>
      </w:r>
    </w:p>
    <w:p w:rsidR="00B94E4E" w:rsidRPr="004A3A02" w:rsidRDefault="00B94E4E" w:rsidP="00B94E4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</w:rPr>
        <w:t>1.</w:t>
      </w:r>
      <w:r w:rsidRPr="004A3A02">
        <w:rPr>
          <w:rFonts w:ascii="TH SarabunIT๙" w:hAnsi="TH SarabunIT๙" w:cs="TH SarabunIT๙"/>
          <w:sz w:val="32"/>
          <w:szCs w:val="32"/>
          <w:cs/>
        </w:rPr>
        <w:t>การระบุความเสี่ยง</w:t>
      </w:r>
      <w:r w:rsidRPr="004A3A02">
        <w:rPr>
          <w:rFonts w:ascii="TH SarabunIT๙" w:hAnsi="TH SarabunIT๙" w:cs="TH SarabunIT๙"/>
          <w:sz w:val="32"/>
          <w:szCs w:val="32"/>
        </w:rPr>
        <w:t xml:space="preserve"> 6 </w:t>
      </w:r>
    </w:p>
    <w:p w:rsidR="00B94E4E" w:rsidRPr="004A3A02" w:rsidRDefault="00B94E4E" w:rsidP="00B94E4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</w:rPr>
        <w:t>2.</w:t>
      </w:r>
      <w:r w:rsidRPr="004A3A02">
        <w:rPr>
          <w:rFonts w:ascii="TH SarabunIT๙" w:hAnsi="TH SarabunIT๙" w:cs="TH SarabunIT๙"/>
          <w:sz w:val="32"/>
          <w:szCs w:val="32"/>
          <w:cs/>
        </w:rPr>
        <w:t>การวิเคราะห์สถานะความเสี่ยง</w:t>
      </w:r>
      <w:r w:rsidRPr="004A3A02">
        <w:rPr>
          <w:rFonts w:ascii="TH SarabunIT๙" w:hAnsi="TH SarabunIT๙" w:cs="TH SarabunIT๙"/>
          <w:sz w:val="32"/>
          <w:szCs w:val="32"/>
        </w:rPr>
        <w:t xml:space="preserve"> 7 </w:t>
      </w:r>
    </w:p>
    <w:p w:rsidR="00B94E4E" w:rsidRPr="004A3A02" w:rsidRDefault="00B94E4E" w:rsidP="00B94E4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</w:rPr>
        <w:t>3.</w:t>
      </w:r>
      <w:r w:rsidRPr="004A3A02">
        <w:rPr>
          <w:rFonts w:ascii="TH SarabunIT๙" w:hAnsi="TH SarabunIT๙" w:cs="TH SarabunIT๙"/>
          <w:sz w:val="32"/>
          <w:szCs w:val="32"/>
          <w:cs/>
        </w:rPr>
        <w:t>เมท</w:t>
      </w:r>
      <w:proofErr w:type="spellStart"/>
      <w:r w:rsidRPr="004A3A02">
        <w:rPr>
          <w:rFonts w:ascii="TH SarabunIT๙" w:hAnsi="TH SarabunIT๙" w:cs="TH SarabunIT๙"/>
          <w:sz w:val="32"/>
          <w:szCs w:val="32"/>
          <w:cs/>
        </w:rPr>
        <w:t>ริกส์</w:t>
      </w:r>
      <w:proofErr w:type="spellEnd"/>
      <w:r w:rsidRPr="004A3A02">
        <w:rPr>
          <w:rFonts w:ascii="TH SarabunIT๙" w:hAnsi="TH SarabunIT๙" w:cs="TH SarabunIT๙"/>
          <w:sz w:val="32"/>
          <w:szCs w:val="32"/>
          <w:cs/>
        </w:rPr>
        <w:t>ระดับความเสี่ยง</w:t>
      </w:r>
      <w:r w:rsidRPr="004A3A02">
        <w:rPr>
          <w:rFonts w:ascii="TH SarabunIT๙" w:hAnsi="TH SarabunIT๙" w:cs="TH SarabunIT๙"/>
          <w:sz w:val="32"/>
          <w:szCs w:val="32"/>
        </w:rPr>
        <w:t xml:space="preserve"> 7 </w:t>
      </w:r>
    </w:p>
    <w:p w:rsidR="00B94E4E" w:rsidRPr="004A3A02" w:rsidRDefault="00B94E4E" w:rsidP="00B94E4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</w:rPr>
        <w:t>4.</w:t>
      </w:r>
      <w:r w:rsidRPr="004A3A02">
        <w:rPr>
          <w:rFonts w:ascii="TH SarabunIT๙" w:hAnsi="TH SarabunIT๙" w:cs="TH SarabunIT๙"/>
          <w:sz w:val="32"/>
          <w:szCs w:val="32"/>
          <w:cs/>
        </w:rPr>
        <w:t>การประเมินการควบคุมความเสี่ยง</w:t>
      </w:r>
      <w:r w:rsidRPr="004A3A02">
        <w:rPr>
          <w:rFonts w:ascii="TH SarabunIT๙" w:hAnsi="TH SarabunIT๙" w:cs="TH SarabunIT๙"/>
          <w:sz w:val="32"/>
          <w:szCs w:val="32"/>
        </w:rPr>
        <w:t xml:space="preserve"> 8 </w:t>
      </w:r>
    </w:p>
    <w:p w:rsidR="00B94E4E" w:rsidRPr="004A3A02" w:rsidRDefault="00B94E4E" w:rsidP="00B94E4E">
      <w:pPr>
        <w:pStyle w:val="Default"/>
        <w:rPr>
          <w:rFonts w:ascii="TH SarabunIT๙" w:hAnsi="TH SarabunIT๙" w:cs="TH SarabunIT๙"/>
        </w:rPr>
      </w:pPr>
      <w:r w:rsidRPr="004A3A02">
        <w:rPr>
          <w:rFonts w:ascii="TH SarabunIT๙" w:hAnsi="TH SarabunIT๙" w:cs="TH SarabunIT๙"/>
          <w:sz w:val="32"/>
          <w:szCs w:val="32"/>
        </w:rPr>
        <w:t>5.</w:t>
      </w:r>
      <w:r w:rsidRPr="004A3A02">
        <w:rPr>
          <w:rFonts w:ascii="TH SarabunIT๙" w:hAnsi="TH SarabunIT๙" w:cs="TH SarabunIT๙"/>
          <w:sz w:val="32"/>
          <w:szCs w:val="32"/>
          <w:cs/>
        </w:rPr>
        <w:t>แผนบริหารความเสี่ยง</w:t>
      </w:r>
      <w:r w:rsidRPr="004A3A02">
        <w:rPr>
          <w:rFonts w:ascii="TH SarabunIT๙" w:hAnsi="TH SarabunIT๙" w:cs="TH SarabunIT๙"/>
          <w:sz w:val="32"/>
          <w:szCs w:val="32"/>
        </w:rPr>
        <w:t xml:space="preserve"> 9</w:t>
      </w:r>
    </w:p>
    <w:p w:rsidR="00B94E4E" w:rsidRDefault="00B94E4E" w:rsidP="00B94E4E">
      <w:pPr>
        <w:pStyle w:val="Default"/>
        <w:rPr>
          <w:rFonts w:ascii="TH SarabunIT๙" w:hAnsi="TH SarabunIT๙" w:cs="TH SarabunIT๙" w:hint="cs"/>
        </w:rPr>
      </w:pPr>
    </w:p>
    <w:p w:rsidR="004A3A02" w:rsidRDefault="004A3A02" w:rsidP="00B94E4E">
      <w:pPr>
        <w:pStyle w:val="Default"/>
        <w:rPr>
          <w:rFonts w:ascii="TH SarabunIT๙" w:hAnsi="TH SarabunIT๙" w:cs="TH SarabunIT๙" w:hint="cs"/>
        </w:rPr>
      </w:pPr>
    </w:p>
    <w:p w:rsidR="004A3A02" w:rsidRDefault="004A3A02" w:rsidP="00B94E4E">
      <w:pPr>
        <w:pStyle w:val="Default"/>
        <w:rPr>
          <w:rFonts w:ascii="TH SarabunIT๙" w:hAnsi="TH SarabunIT๙" w:cs="TH SarabunIT๙" w:hint="cs"/>
        </w:rPr>
      </w:pPr>
    </w:p>
    <w:p w:rsidR="004A3A02" w:rsidRDefault="004A3A02" w:rsidP="00B94E4E">
      <w:pPr>
        <w:pStyle w:val="Default"/>
        <w:rPr>
          <w:rFonts w:ascii="TH SarabunIT๙" w:hAnsi="TH SarabunIT๙" w:cs="TH SarabunIT๙" w:hint="cs"/>
        </w:rPr>
      </w:pPr>
    </w:p>
    <w:p w:rsidR="004A3A02" w:rsidRDefault="004A3A02" w:rsidP="00B94E4E">
      <w:pPr>
        <w:pStyle w:val="Default"/>
        <w:rPr>
          <w:rFonts w:ascii="TH SarabunIT๙" w:hAnsi="TH SarabunIT๙" w:cs="TH SarabunIT๙" w:hint="cs"/>
        </w:rPr>
      </w:pPr>
    </w:p>
    <w:p w:rsidR="004A3A02" w:rsidRDefault="004A3A02" w:rsidP="00B94E4E">
      <w:pPr>
        <w:pStyle w:val="Default"/>
        <w:rPr>
          <w:rFonts w:ascii="TH SarabunIT๙" w:hAnsi="TH SarabunIT๙" w:cs="TH SarabunIT๙" w:hint="cs"/>
        </w:rPr>
      </w:pPr>
    </w:p>
    <w:p w:rsidR="004A3A02" w:rsidRDefault="004A3A02" w:rsidP="00B94E4E">
      <w:pPr>
        <w:pStyle w:val="Default"/>
        <w:rPr>
          <w:rFonts w:ascii="TH SarabunIT๙" w:hAnsi="TH SarabunIT๙" w:cs="TH SarabunIT๙" w:hint="cs"/>
        </w:rPr>
      </w:pPr>
    </w:p>
    <w:p w:rsidR="004A3A02" w:rsidRDefault="004A3A02" w:rsidP="00B94E4E">
      <w:pPr>
        <w:pStyle w:val="Default"/>
        <w:rPr>
          <w:rFonts w:ascii="TH SarabunIT๙" w:hAnsi="TH SarabunIT๙" w:cs="TH SarabunIT๙" w:hint="cs"/>
        </w:rPr>
      </w:pPr>
    </w:p>
    <w:p w:rsidR="004A3A02" w:rsidRDefault="004A3A02" w:rsidP="00B94E4E">
      <w:pPr>
        <w:pStyle w:val="Default"/>
        <w:rPr>
          <w:rFonts w:ascii="TH SarabunIT๙" w:hAnsi="TH SarabunIT๙" w:cs="TH SarabunIT๙" w:hint="cs"/>
        </w:rPr>
      </w:pPr>
    </w:p>
    <w:p w:rsidR="004A3A02" w:rsidRDefault="004A3A02" w:rsidP="00B94E4E">
      <w:pPr>
        <w:pStyle w:val="Default"/>
        <w:rPr>
          <w:rFonts w:ascii="TH SarabunIT๙" w:hAnsi="TH SarabunIT๙" w:cs="TH SarabunIT๙" w:hint="cs"/>
        </w:rPr>
      </w:pPr>
    </w:p>
    <w:p w:rsidR="004A3A02" w:rsidRDefault="004A3A02" w:rsidP="00B94E4E">
      <w:pPr>
        <w:pStyle w:val="Default"/>
        <w:rPr>
          <w:rFonts w:ascii="TH SarabunIT๙" w:hAnsi="TH SarabunIT๙" w:cs="TH SarabunIT๙" w:hint="cs"/>
        </w:rPr>
      </w:pPr>
    </w:p>
    <w:p w:rsidR="004A3A02" w:rsidRDefault="004A3A02" w:rsidP="00B94E4E">
      <w:pPr>
        <w:pStyle w:val="Default"/>
        <w:rPr>
          <w:rFonts w:ascii="TH SarabunIT๙" w:hAnsi="TH SarabunIT๙" w:cs="TH SarabunIT๙" w:hint="cs"/>
        </w:rPr>
      </w:pPr>
    </w:p>
    <w:p w:rsidR="004A3A02" w:rsidRDefault="004A3A02" w:rsidP="00B94E4E">
      <w:pPr>
        <w:pStyle w:val="Default"/>
        <w:rPr>
          <w:rFonts w:ascii="TH SarabunIT๙" w:hAnsi="TH SarabunIT๙" w:cs="TH SarabunIT๙" w:hint="cs"/>
        </w:rPr>
      </w:pPr>
    </w:p>
    <w:p w:rsidR="004A3A02" w:rsidRDefault="004A3A02" w:rsidP="00B94E4E">
      <w:pPr>
        <w:pStyle w:val="Default"/>
        <w:rPr>
          <w:rFonts w:ascii="TH SarabunIT๙" w:hAnsi="TH SarabunIT๙" w:cs="TH SarabunIT๙" w:hint="cs"/>
        </w:rPr>
      </w:pPr>
    </w:p>
    <w:p w:rsidR="004A3A02" w:rsidRDefault="004A3A02" w:rsidP="00B94E4E">
      <w:pPr>
        <w:pStyle w:val="Default"/>
        <w:rPr>
          <w:rFonts w:ascii="TH SarabunIT๙" w:hAnsi="TH SarabunIT๙" w:cs="TH SarabunIT๙" w:hint="cs"/>
        </w:rPr>
      </w:pPr>
    </w:p>
    <w:p w:rsidR="004A3A02" w:rsidRDefault="004A3A02" w:rsidP="00B94E4E">
      <w:pPr>
        <w:pStyle w:val="Default"/>
        <w:rPr>
          <w:rFonts w:ascii="TH SarabunIT๙" w:hAnsi="TH SarabunIT๙" w:cs="TH SarabunIT๙" w:hint="cs"/>
        </w:rPr>
      </w:pPr>
    </w:p>
    <w:p w:rsidR="004A3A02" w:rsidRDefault="004A3A02" w:rsidP="00B94E4E">
      <w:pPr>
        <w:pStyle w:val="Default"/>
        <w:rPr>
          <w:rFonts w:ascii="TH SarabunIT๙" w:hAnsi="TH SarabunIT๙" w:cs="TH SarabunIT๙" w:hint="cs"/>
        </w:rPr>
      </w:pPr>
    </w:p>
    <w:p w:rsidR="004A3A02" w:rsidRDefault="004A3A02" w:rsidP="00B94E4E">
      <w:pPr>
        <w:pStyle w:val="Default"/>
        <w:rPr>
          <w:rFonts w:ascii="TH SarabunIT๙" w:hAnsi="TH SarabunIT๙" w:cs="TH SarabunIT๙" w:hint="cs"/>
        </w:rPr>
      </w:pPr>
    </w:p>
    <w:p w:rsidR="004A3A02" w:rsidRDefault="004A3A02" w:rsidP="00B94E4E">
      <w:pPr>
        <w:pStyle w:val="Default"/>
        <w:rPr>
          <w:rFonts w:ascii="TH SarabunIT๙" w:hAnsi="TH SarabunIT๙" w:cs="TH SarabunIT๙" w:hint="cs"/>
        </w:rPr>
      </w:pPr>
    </w:p>
    <w:p w:rsidR="004A3A02" w:rsidRDefault="004A3A02" w:rsidP="00B94E4E">
      <w:pPr>
        <w:pStyle w:val="Default"/>
        <w:rPr>
          <w:rFonts w:ascii="TH SarabunIT๙" w:hAnsi="TH SarabunIT๙" w:cs="TH SarabunIT๙" w:hint="cs"/>
        </w:rPr>
      </w:pPr>
    </w:p>
    <w:p w:rsidR="004A3A02" w:rsidRDefault="004A3A02" w:rsidP="00B94E4E">
      <w:pPr>
        <w:pStyle w:val="Default"/>
        <w:rPr>
          <w:rFonts w:ascii="TH SarabunIT๙" w:hAnsi="TH SarabunIT๙" w:cs="TH SarabunIT๙" w:hint="cs"/>
        </w:rPr>
      </w:pPr>
    </w:p>
    <w:p w:rsidR="004A3A02" w:rsidRDefault="004A3A02" w:rsidP="00B94E4E">
      <w:pPr>
        <w:pStyle w:val="Default"/>
        <w:rPr>
          <w:rFonts w:ascii="TH SarabunIT๙" w:hAnsi="TH SarabunIT๙" w:cs="TH SarabunIT๙" w:hint="cs"/>
        </w:rPr>
      </w:pPr>
    </w:p>
    <w:p w:rsidR="004A3A02" w:rsidRDefault="004A3A02" w:rsidP="00B94E4E">
      <w:pPr>
        <w:pStyle w:val="Default"/>
        <w:rPr>
          <w:rFonts w:ascii="TH SarabunIT๙" w:hAnsi="TH SarabunIT๙" w:cs="TH SarabunIT๙" w:hint="cs"/>
        </w:rPr>
      </w:pPr>
    </w:p>
    <w:p w:rsidR="004A3A02" w:rsidRDefault="004A3A02" w:rsidP="00B94E4E">
      <w:pPr>
        <w:pStyle w:val="Default"/>
        <w:rPr>
          <w:rFonts w:ascii="TH SarabunIT๙" w:hAnsi="TH SarabunIT๙" w:cs="TH SarabunIT๙" w:hint="cs"/>
        </w:rPr>
      </w:pPr>
    </w:p>
    <w:p w:rsidR="004A3A02" w:rsidRDefault="004A3A02" w:rsidP="00B94E4E">
      <w:pPr>
        <w:pStyle w:val="Default"/>
        <w:rPr>
          <w:rFonts w:ascii="TH SarabunIT๙" w:hAnsi="TH SarabunIT๙" w:cs="TH SarabunIT๙" w:hint="cs"/>
        </w:rPr>
      </w:pPr>
    </w:p>
    <w:p w:rsidR="004A3A02" w:rsidRDefault="004A3A02" w:rsidP="00B94E4E">
      <w:pPr>
        <w:pStyle w:val="Default"/>
        <w:rPr>
          <w:rFonts w:ascii="TH SarabunIT๙" w:hAnsi="TH SarabunIT๙" w:cs="TH SarabunIT๙" w:hint="cs"/>
        </w:rPr>
      </w:pPr>
    </w:p>
    <w:p w:rsidR="004A3A02" w:rsidRDefault="004A3A02" w:rsidP="00B94E4E">
      <w:pPr>
        <w:pStyle w:val="Default"/>
        <w:rPr>
          <w:rFonts w:ascii="TH SarabunIT๙" w:hAnsi="TH SarabunIT๙" w:cs="TH SarabunIT๙" w:hint="cs"/>
        </w:rPr>
      </w:pPr>
    </w:p>
    <w:p w:rsidR="004A3A02" w:rsidRDefault="004A3A02" w:rsidP="00B94E4E">
      <w:pPr>
        <w:pStyle w:val="Default"/>
        <w:rPr>
          <w:rFonts w:ascii="TH SarabunIT๙" w:hAnsi="TH SarabunIT๙" w:cs="TH SarabunIT๙" w:hint="cs"/>
        </w:rPr>
      </w:pPr>
    </w:p>
    <w:p w:rsidR="004A3A02" w:rsidRPr="004A3A02" w:rsidRDefault="004A3A02" w:rsidP="00B94E4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94E4E" w:rsidRDefault="00B94E4E" w:rsidP="004A3A02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ประเมินความเสี่ยงการทุจริต</w:t>
      </w:r>
      <w:r w:rsidRPr="004A3A0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A3A02" w:rsidRPr="004A3A02" w:rsidRDefault="004A3A02" w:rsidP="004A3A02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B94E4E" w:rsidRPr="004A3A02" w:rsidRDefault="00B94E4E" w:rsidP="00B94E4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4A3A0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วัตถุประสงค์การประเมินความเสี่ยงการทุจริต</w:t>
      </w:r>
      <w:r w:rsidRPr="004A3A0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A3A02" w:rsidRDefault="00B94E4E" w:rsidP="004A3A02">
      <w:pPr>
        <w:pStyle w:val="Default"/>
        <w:ind w:left="720" w:firstLine="720"/>
        <w:rPr>
          <w:rFonts w:ascii="TH SarabunIT๙" w:hAnsi="TH SarabunIT๙" w:cs="TH SarabunIT๙" w:hint="cs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  <w:cs/>
        </w:rPr>
        <w:t>มาตรการป้องกันการทุจริตสามารถจะช่วยลดความเสี่ยงที่อาจก่อให้เกิดการทุจริตในองค์กรได้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4E4E" w:rsidRPr="004A3A02" w:rsidRDefault="00B94E4E" w:rsidP="004A3A0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การประเมินความเสี่ยงด้านการทุจริต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การออกแบบและการปฏิบัติงานตามมาตรการควบคุมภายในที่เหมาะสมจะช่วยลดความเสี่ยงด้านการทุจริต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ตลอดจนการสร้างจิตสานึกและค่านิยมในการต่อต้านการทุจริตให้แก่บุคลากรขององค์ถือเป็นการป้องกันการเกิดการทุจริตในองค์กร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การนาเครื่องมือประเมินความเสี่ยงมาใช้ในองค์กรจะช่วยให้เป็นหลักประกันในระดับหนึ่งว่า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การดาเนินการขององค์กรจะไม่มีการทุจริต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หรือในกรณีที่พบกับการทุจริตที่ไม่คาดคิดโอกาสที่จะประสบกับปัญหาน้อยกว่าองค์กรอื่น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หรือหากเกิดความเสียหายขึ้นก็จะเป็นความเสียหายที่น้อยกว่าองค์กรที่ไม่มีการนาเครื่องมือประเมินความเสี่ยงมาใช้เพราะได้มีการเตรียมการป้องกันล่วงหน้าไว้โยให้เป็นส่วนหนึ่งของการปฏิบัติงานประจา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ซึ่งไม่ใช่การเพิ่มภาระงานแต่อย่างใด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4E4E" w:rsidRPr="004A3A02" w:rsidRDefault="00B94E4E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  <w:cs/>
        </w:rPr>
        <w:t>วัตถุประสงค์หลักของการประเมินความเสี่ยงการทุจริต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เพื่อให้หน่วยงานภาครัฐมีมาตรการ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ระบบ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แนวทางในการบริหารจัดการความเสี่ยงของการดาเนินงานที่อาจก่อให้เกิดการทุจริต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ซึ่งเป็นมาตรการป้องกันการทุจริตเชิงรุกที่มีประสิทธิภาพต่อไป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4E4E" w:rsidRPr="004A3A02" w:rsidRDefault="00B94E4E" w:rsidP="00B94E4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A3A02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การบริหารจัดการความเสี่ยงมีความแตกต่างจากการตรวจสอบภายในอย่างไร</w:t>
      </w:r>
      <w:r w:rsidRPr="004A3A0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A3A02" w:rsidRDefault="00B94E4E" w:rsidP="004A3A02">
      <w:pPr>
        <w:pStyle w:val="Default"/>
        <w:ind w:left="720" w:firstLine="720"/>
        <w:rPr>
          <w:rFonts w:ascii="TH SarabunIT๙" w:hAnsi="TH SarabunIT๙" w:cs="TH SarabunIT๙" w:hint="cs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  <w:cs/>
        </w:rPr>
        <w:t>การบริหารจัดการความเสี่ยงเป็นการทางานในลักษณะที่ทุกภาระงานต้องประเมินความเสี่ยงก่อน</w:t>
      </w:r>
    </w:p>
    <w:p w:rsidR="00B94E4E" w:rsidRPr="004A3A02" w:rsidRDefault="00B94E4E" w:rsidP="004A3A0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  <w:cs/>
        </w:rPr>
        <w:t>ปฏิบัติงานทุกครั้ง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และแทรกกิจกรรมการตอบโต้ความเสี่ยงไว้ก่อนเริ่มปฏิบัติงานหลักตามภาระงานปกติของการเฝ้าระวังความเสี่ยงล่วงหน้าจากทุกภาระงานร่วมกันโดยเป็นส่วนหนึ่งของความรับผิดชอบปกติที่มีการรับรู้และยอมรับจากผู้ที่เกี่ยวข้อง</w:t>
      </w:r>
      <w:r w:rsidRPr="004A3A02">
        <w:rPr>
          <w:rFonts w:ascii="TH SarabunIT๙" w:hAnsi="TH SarabunIT๙" w:cs="TH SarabunIT๙"/>
          <w:sz w:val="32"/>
          <w:szCs w:val="32"/>
        </w:rPr>
        <w:t>(</w:t>
      </w:r>
      <w:r w:rsidRPr="004A3A02">
        <w:rPr>
          <w:rFonts w:ascii="TH SarabunIT๙" w:hAnsi="TH SarabunIT๙" w:cs="TH SarabunIT๙"/>
          <w:sz w:val="32"/>
          <w:szCs w:val="32"/>
          <w:cs/>
        </w:rPr>
        <w:t>ผู้นาส่งงานให้</w:t>
      </w:r>
      <w:r w:rsidRPr="004A3A02">
        <w:rPr>
          <w:rFonts w:ascii="TH SarabunIT๙" w:hAnsi="TH SarabunIT๙" w:cs="TH SarabunIT๙"/>
          <w:sz w:val="32"/>
          <w:szCs w:val="32"/>
        </w:rPr>
        <w:t xml:space="preserve">) </w:t>
      </w:r>
      <w:r w:rsidRPr="004A3A02">
        <w:rPr>
          <w:rFonts w:ascii="TH SarabunIT๙" w:hAnsi="TH SarabunIT๙" w:cs="TH SarabunIT๙"/>
          <w:sz w:val="32"/>
          <w:szCs w:val="32"/>
          <w:cs/>
        </w:rPr>
        <w:t>เป็นลักษณะ</w:t>
      </w:r>
      <w:r w:rsidRPr="004A3A02">
        <w:rPr>
          <w:rFonts w:ascii="TH SarabunIT๙" w:hAnsi="TH SarabunIT๙" w:cs="TH SarabunIT๙"/>
          <w:sz w:val="32"/>
          <w:szCs w:val="32"/>
        </w:rPr>
        <w:t xml:space="preserve"> Pre-Decision </w:t>
      </w:r>
      <w:r w:rsidRPr="004A3A02">
        <w:rPr>
          <w:rFonts w:ascii="TH SarabunIT๙" w:hAnsi="TH SarabunIT๙" w:cs="TH SarabunIT๙"/>
          <w:sz w:val="32"/>
          <w:szCs w:val="32"/>
          <w:cs/>
        </w:rPr>
        <w:t>ส่วนการตรวจสอบภายในจะเป็นลักษณะกากับติดตามความเสี่ยงเป็นการสอบทาน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เป็นลักษณะ</w:t>
      </w:r>
      <w:r w:rsidRPr="004A3A02">
        <w:rPr>
          <w:rFonts w:ascii="TH SarabunIT๙" w:hAnsi="TH SarabunIT๙" w:cs="TH SarabunIT๙"/>
          <w:sz w:val="32"/>
          <w:szCs w:val="32"/>
        </w:rPr>
        <w:t xml:space="preserve"> Post-Decision </w:t>
      </w:r>
    </w:p>
    <w:p w:rsidR="00B94E4E" w:rsidRPr="004A3A02" w:rsidRDefault="00B94E4E" w:rsidP="00B94E4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A3A02">
        <w:rPr>
          <w:rFonts w:ascii="TH SarabunIT๙" w:hAnsi="TH SarabunIT๙" w:cs="TH SarabunIT๙"/>
          <w:b/>
          <w:bCs/>
          <w:sz w:val="32"/>
          <w:szCs w:val="32"/>
          <w:cs/>
        </w:rPr>
        <w:t>กรอบการประเมินความเสี่ยงการทุจริต</w:t>
      </w:r>
      <w:r w:rsidRPr="004A3A0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A3A02" w:rsidRDefault="00B94E4E" w:rsidP="004A3A02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  <w:cs/>
        </w:rPr>
        <w:t>กรอบตามหลักของ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การควบคุมภายในองค์กร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ตามมาตรฐาน</w:t>
      </w:r>
      <w:r w:rsidRPr="004A3A02">
        <w:rPr>
          <w:rFonts w:ascii="TH SarabunIT๙" w:hAnsi="TH SarabunIT๙" w:cs="TH SarabunIT๙"/>
          <w:sz w:val="32"/>
          <w:szCs w:val="32"/>
        </w:rPr>
        <w:t xml:space="preserve"> COSO 2013(Committee of </w:t>
      </w:r>
    </w:p>
    <w:p w:rsidR="00B94E4E" w:rsidRPr="004A3A02" w:rsidRDefault="00B94E4E" w:rsidP="004A3A0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</w:rPr>
        <w:t xml:space="preserve">Sponsoring Organizations 2013) </w:t>
      </w:r>
      <w:r w:rsidRPr="004A3A02">
        <w:rPr>
          <w:rFonts w:ascii="TH SarabunIT๙" w:hAnsi="TH SarabunIT๙" w:cs="TH SarabunIT๙"/>
          <w:sz w:val="32"/>
          <w:szCs w:val="32"/>
          <w:cs/>
        </w:rPr>
        <w:t>ซึ่งมาตรฐาน</w:t>
      </w:r>
      <w:r w:rsidRPr="004A3A02">
        <w:rPr>
          <w:rFonts w:ascii="TH SarabunIT๙" w:hAnsi="TH SarabunIT๙" w:cs="TH SarabunIT๙"/>
          <w:sz w:val="32"/>
          <w:szCs w:val="32"/>
        </w:rPr>
        <w:t xml:space="preserve"> COSO </w:t>
      </w:r>
      <w:r w:rsidRPr="004A3A02">
        <w:rPr>
          <w:rFonts w:ascii="TH SarabunIT๙" w:hAnsi="TH SarabunIT๙" w:cs="TH SarabunIT๙"/>
          <w:sz w:val="32"/>
          <w:szCs w:val="32"/>
          <w:cs/>
        </w:rPr>
        <w:t>เป็นมาตรฐานที่ได้รับการยอมรับมาตั้งแต่เริ่มออกประกาศใช้เมื่อปี</w:t>
      </w:r>
      <w:r w:rsidRPr="004A3A02">
        <w:rPr>
          <w:rFonts w:ascii="TH SarabunIT๙" w:hAnsi="TH SarabunIT๙" w:cs="TH SarabunIT๙"/>
          <w:sz w:val="32"/>
          <w:szCs w:val="32"/>
        </w:rPr>
        <w:t xml:space="preserve"> 1992 </w:t>
      </w:r>
      <w:r w:rsidRPr="004A3A02">
        <w:rPr>
          <w:rFonts w:ascii="TH SarabunIT๙" w:hAnsi="TH SarabunIT๙" w:cs="TH SarabunIT๙"/>
          <w:sz w:val="32"/>
          <w:szCs w:val="32"/>
          <w:cs/>
        </w:rPr>
        <w:t>สาหรับมาตรฐาน</w:t>
      </w:r>
      <w:r w:rsidRPr="004A3A02">
        <w:rPr>
          <w:rFonts w:ascii="TH SarabunIT๙" w:hAnsi="TH SarabunIT๙" w:cs="TH SarabunIT๙"/>
          <w:sz w:val="32"/>
          <w:szCs w:val="32"/>
        </w:rPr>
        <w:t xml:space="preserve"> COSO 2013 </w:t>
      </w:r>
      <w:r w:rsidRPr="004A3A02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4A3A02">
        <w:rPr>
          <w:rFonts w:ascii="TH SarabunIT๙" w:hAnsi="TH SarabunIT๙" w:cs="TH SarabunIT๙"/>
          <w:sz w:val="32"/>
          <w:szCs w:val="32"/>
        </w:rPr>
        <w:t xml:space="preserve"> 5 </w:t>
      </w:r>
      <w:r w:rsidRPr="004A3A02">
        <w:rPr>
          <w:rFonts w:ascii="TH SarabunIT๙" w:hAnsi="TH SarabunIT๙" w:cs="TH SarabunIT๙"/>
          <w:sz w:val="32"/>
          <w:szCs w:val="32"/>
          <w:cs/>
        </w:rPr>
        <w:t>องค์ประกอบ</w:t>
      </w:r>
      <w:r w:rsidRPr="004A3A02">
        <w:rPr>
          <w:rFonts w:ascii="TH SarabunIT๙" w:hAnsi="TH SarabunIT๙" w:cs="TH SarabunIT๙"/>
          <w:sz w:val="32"/>
          <w:szCs w:val="32"/>
        </w:rPr>
        <w:t xml:space="preserve"> 17 </w:t>
      </w:r>
      <w:r w:rsidRPr="004A3A02">
        <w:rPr>
          <w:rFonts w:ascii="TH SarabunIT๙" w:hAnsi="TH SarabunIT๙" w:cs="TH SarabunIT๙"/>
          <w:sz w:val="32"/>
          <w:szCs w:val="32"/>
          <w:cs/>
        </w:rPr>
        <w:t>หลักการ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4E4E" w:rsidRPr="004A3A02" w:rsidRDefault="00B94E4E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  <w:cs/>
        </w:rPr>
        <w:t>องค์ประกอบที่</w:t>
      </w:r>
      <w:r w:rsidRPr="004A3A02">
        <w:rPr>
          <w:rFonts w:ascii="TH SarabunIT๙" w:hAnsi="TH SarabunIT๙" w:cs="TH SarabunIT๙"/>
          <w:sz w:val="32"/>
          <w:szCs w:val="32"/>
        </w:rPr>
        <w:t xml:space="preserve"> 1 </w:t>
      </w:r>
      <w:proofErr w:type="gramStart"/>
      <w:r w:rsidRPr="004A3A02">
        <w:rPr>
          <w:rFonts w:ascii="TH SarabunIT๙" w:hAnsi="TH SarabunIT๙" w:cs="TH SarabunIT๙"/>
          <w:sz w:val="32"/>
          <w:szCs w:val="32"/>
          <w:cs/>
        </w:rPr>
        <w:t>สภาพแวดล้อมการควบคุม</w:t>
      </w:r>
      <w:r w:rsidRPr="004A3A02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4A3A02">
        <w:rPr>
          <w:rFonts w:ascii="TH SarabunIT๙" w:hAnsi="TH SarabunIT๙" w:cs="TH SarabunIT๙"/>
          <w:sz w:val="32"/>
          <w:szCs w:val="32"/>
        </w:rPr>
        <w:t xml:space="preserve">Control Environment) </w:t>
      </w:r>
    </w:p>
    <w:p w:rsidR="00B94E4E" w:rsidRPr="004A3A02" w:rsidRDefault="00B94E4E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  <w:cs/>
        </w:rPr>
        <w:t>หลักการที่</w:t>
      </w:r>
      <w:r w:rsidRPr="004A3A02">
        <w:rPr>
          <w:rFonts w:ascii="TH SarabunIT๙" w:hAnsi="TH SarabunIT๙" w:cs="TH SarabunIT๙"/>
          <w:sz w:val="32"/>
          <w:szCs w:val="32"/>
        </w:rPr>
        <w:t xml:space="preserve"> 1 </w:t>
      </w:r>
      <w:r w:rsidRPr="004A3A02">
        <w:rPr>
          <w:rFonts w:ascii="TH SarabunIT๙" w:hAnsi="TH SarabunIT๙" w:cs="TH SarabunIT๙"/>
          <w:sz w:val="32"/>
          <w:szCs w:val="32"/>
          <w:cs/>
        </w:rPr>
        <w:t>องค์กรยึดหลักความซื่อตรงและจริยธรรม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4E4E" w:rsidRPr="004A3A02" w:rsidRDefault="00B94E4E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  <w:cs/>
        </w:rPr>
        <w:t>หลักการที่</w:t>
      </w:r>
      <w:r w:rsidRPr="004A3A02">
        <w:rPr>
          <w:rFonts w:ascii="TH SarabunIT๙" w:hAnsi="TH SarabunIT๙" w:cs="TH SarabunIT๙"/>
          <w:sz w:val="32"/>
          <w:szCs w:val="32"/>
        </w:rPr>
        <w:t xml:space="preserve"> 2 </w:t>
      </w:r>
      <w:r w:rsidRPr="004A3A02">
        <w:rPr>
          <w:rFonts w:ascii="TH SarabunIT๙" w:hAnsi="TH SarabunIT๙" w:cs="TH SarabunIT๙"/>
          <w:sz w:val="32"/>
          <w:szCs w:val="32"/>
          <w:cs/>
        </w:rPr>
        <w:t>คณะกรรมการแสดงออกถึงความรับผิดชอบต่อการกากับดูแล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4E4E" w:rsidRPr="004A3A02" w:rsidRDefault="00B94E4E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  <w:cs/>
        </w:rPr>
        <w:t>หลักการที่</w:t>
      </w:r>
      <w:r w:rsidRPr="004A3A02">
        <w:rPr>
          <w:rFonts w:ascii="TH SarabunIT๙" w:hAnsi="TH SarabunIT๙" w:cs="TH SarabunIT๙"/>
          <w:sz w:val="32"/>
          <w:szCs w:val="32"/>
        </w:rPr>
        <w:t xml:space="preserve"> 3 </w:t>
      </w:r>
      <w:r w:rsidRPr="004A3A02">
        <w:rPr>
          <w:rFonts w:ascii="TH SarabunIT๙" w:hAnsi="TH SarabunIT๙" w:cs="TH SarabunIT๙"/>
          <w:sz w:val="32"/>
          <w:szCs w:val="32"/>
          <w:cs/>
        </w:rPr>
        <w:t>คณะกรรมการและฝ่ายบริหาร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="004A3A02">
        <w:rPr>
          <w:rFonts w:ascii="TH SarabunIT๙" w:hAnsi="TH SarabunIT๙" w:cs="TH SarabunIT๙"/>
          <w:sz w:val="32"/>
          <w:szCs w:val="32"/>
          <w:cs/>
        </w:rPr>
        <w:t>มีอ</w:t>
      </w:r>
      <w:r w:rsidR="004A3A0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3A02">
        <w:rPr>
          <w:rFonts w:ascii="TH SarabunIT๙" w:hAnsi="TH SarabunIT๙" w:cs="TH SarabunIT๙"/>
          <w:sz w:val="32"/>
          <w:szCs w:val="32"/>
          <w:cs/>
        </w:rPr>
        <w:t>นาจการสั่งการชัดเจน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4E4E" w:rsidRPr="004A3A02" w:rsidRDefault="00B94E4E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  <w:cs/>
        </w:rPr>
        <w:t>หลักการที่</w:t>
      </w:r>
      <w:r w:rsidRPr="004A3A02">
        <w:rPr>
          <w:rFonts w:ascii="TH SarabunIT๙" w:hAnsi="TH SarabunIT๙" w:cs="TH SarabunIT๙"/>
          <w:sz w:val="32"/>
          <w:szCs w:val="32"/>
        </w:rPr>
        <w:t xml:space="preserve"> 4 </w:t>
      </w:r>
      <w:r w:rsidRPr="004A3A02">
        <w:rPr>
          <w:rFonts w:ascii="TH SarabunIT๙" w:hAnsi="TH SarabunIT๙" w:cs="TH SarabunIT๙"/>
          <w:sz w:val="32"/>
          <w:szCs w:val="32"/>
          <w:cs/>
        </w:rPr>
        <w:t>องค์กร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จูงใจ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รักษาไว้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และจูงใจพนักงาน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4E4E" w:rsidRPr="004A3A02" w:rsidRDefault="00B94E4E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  <w:cs/>
        </w:rPr>
        <w:t>หลักการที่</w:t>
      </w:r>
      <w:r w:rsidRPr="004A3A02">
        <w:rPr>
          <w:rFonts w:ascii="TH SarabunIT๙" w:hAnsi="TH SarabunIT๙" w:cs="TH SarabunIT๙"/>
          <w:sz w:val="32"/>
          <w:szCs w:val="32"/>
        </w:rPr>
        <w:t xml:space="preserve"> 5 </w:t>
      </w:r>
      <w:r w:rsidRPr="004A3A02">
        <w:rPr>
          <w:rFonts w:ascii="TH SarabunIT๙" w:hAnsi="TH SarabunIT๙" w:cs="TH SarabunIT๙"/>
          <w:sz w:val="32"/>
          <w:szCs w:val="32"/>
          <w:cs/>
        </w:rPr>
        <w:t>องค์กรผลักดันให้ทุกตา</w:t>
      </w:r>
      <w:proofErr w:type="spellStart"/>
      <w:r w:rsidRPr="004A3A02">
        <w:rPr>
          <w:rFonts w:ascii="TH SarabunIT๙" w:hAnsi="TH SarabunIT๙" w:cs="TH SarabunIT๙"/>
          <w:sz w:val="32"/>
          <w:szCs w:val="32"/>
          <w:cs/>
        </w:rPr>
        <w:t>แหน่ง</w:t>
      </w:r>
      <w:proofErr w:type="spellEnd"/>
      <w:r w:rsidRPr="004A3A02">
        <w:rPr>
          <w:rFonts w:ascii="TH SarabunIT๙" w:hAnsi="TH SarabunIT๙" w:cs="TH SarabunIT๙"/>
          <w:sz w:val="32"/>
          <w:szCs w:val="32"/>
          <w:cs/>
        </w:rPr>
        <w:t>รับผิดชอบต่อการควบคุมภายใน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4E4E" w:rsidRPr="004A3A02" w:rsidRDefault="00B94E4E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  <w:cs/>
        </w:rPr>
        <w:t>องค์ประกอบที่</w:t>
      </w:r>
      <w:r w:rsidRPr="004A3A02">
        <w:rPr>
          <w:rFonts w:ascii="TH SarabunIT๙" w:hAnsi="TH SarabunIT๙" w:cs="TH SarabunIT๙"/>
          <w:sz w:val="32"/>
          <w:szCs w:val="32"/>
        </w:rPr>
        <w:t xml:space="preserve"> 2 </w:t>
      </w:r>
      <w:proofErr w:type="gramStart"/>
      <w:r w:rsidRPr="004A3A02">
        <w:rPr>
          <w:rFonts w:ascii="TH SarabunIT๙" w:hAnsi="TH SarabunIT๙" w:cs="TH SarabunIT๙"/>
          <w:sz w:val="32"/>
          <w:szCs w:val="32"/>
          <w:cs/>
        </w:rPr>
        <w:t>การประเมินความเสี่ยง</w:t>
      </w:r>
      <w:r w:rsidRPr="004A3A02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4A3A02">
        <w:rPr>
          <w:rFonts w:ascii="TH SarabunIT๙" w:hAnsi="TH SarabunIT๙" w:cs="TH SarabunIT๙"/>
          <w:sz w:val="32"/>
          <w:szCs w:val="32"/>
        </w:rPr>
        <w:t xml:space="preserve">Risk Assessment) </w:t>
      </w:r>
    </w:p>
    <w:p w:rsidR="00B94E4E" w:rsidRPr="004A3A02" w:rsidRDefault="00B94E4E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  <w:cs/>
        </w:rPr>
        <w:t>หลักการที่</w:t>
      </w:r>
      <w:r w:rsidRPr="004A3A02">
        <w:rPr>
          <w:rFonts w:ascii="TH SarabunIT๙" w:hAnsi="TH SarabunIT๙" w:cs="TH SarabunIT๙"/>
          <w:sz w:val="32"/>
          <w:szCs w:val="32"/>
        </w:rPr>
        <w:t xml:space="preserve"> 6 </w:t>
      </w:r>
      <w:r w:rsidRPr="004A3A02">
        <w:rPr>
          <w:rFonts w:ascii="TH SarabunIT๙" w:hAnsi="TH SarabunIT๙" w:cs="TH SarabunIT๙"/>
          <w:sz w:val="32"/>
          <w:szCs w:val="32"/>
          <w:cs/>
        </w:rPr>
        <w:t>ก</w:t>
      </w:r>
      <w:r w:rsidR="004A3A0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3A02">
        <w:rPr>
          <w:rFonts w:ascii="TH SarabunIT๙" w:hAnsi="TH SarabunIT๙" w:cs="TH SarabunIT๙"/>
          <w:sz w:val="32"/>
          <w:szCs w:val="32"/>
          <w:cs/>
        </w:rPr>
        <w:t>หนดเป้าหมายชัดเจน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4E4E" w:rsidRPr="004A3A02" w:rsidRDefault="00B94E4E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  <w:cs/>
        </w:rPr>
        <w:t>หลักการที่</w:t>
      </w:r>
      <w:r w:rsidRPr="004A3A02">
        <w:rPr>
          <w:rFonts w:ascii="TH SarabunIT๙" w:hAnsi="TH SarabunIT๙" w:cs="TH SarabunIT๙"/>
          <w:sz w:val="32"/>
          <w:szCs w:val="32"/>
        </w:rPr>
        <w:t xml:space="preserve"> 7 </w:t>
      </w:r>
      <w:r w:rsidRPr="004A3A02">
        <w:rPr>
          <w:rFonts w:ascii="TH SarabunIT๙" w:hAnsi="TH SarabunIT๙" w:cs="TH SarabunIT๙"/>
          <w:sz w:val="32"/>
          <w:szCs w:val="32"/>
          <w:cs/>
        </w:rPr>
        <w:t>ระบุและวิเคราะห์ความเสี่ยงอย่างครอบคลุม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4E4E" w:rsidRPr="004A3A02" w:rsidRDefault="00B94E4E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  <w:cs/>
        </w:rPr>
        <w:t>หลักการที่</w:t>
      </w:r>
      <w:r w:rsidRPr="004A3A02">
        <w:rPr>
          <w:rFonts w:ascii="TH SarabunIT๙" w:hAnsi="TH SarabunIT๙" w:cs="TH SarabunIT๙"/>
          <w:sz w:val="32"/>
          <w:szCs w:val="32"/>
        </w:rPr>
        <w:t xml:space="preserve"> 8 </w:t>
      </w:r>
      <w:r w:rsidRPr="004A3A02">
        <w:rPr>
          <w:rFonts w:ascii="TH SarabunIT๙" w:hAnsi="TH SarabunIT๙" w:cs="TH SarabunIT๙"/>
          <w:sz w:val="32"/>
          <w:szCs w:val="32"/>
          <w:cs/>
        </w:rPr>
        <w:t>พิจารณาโอกาสที่จะเกิดการทุจริต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4E4E" w:rsidRPr="004A3A02" w:rsidRDefault="00B94E4E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  <w:cs/>
        </w:rPr>
        <w:t>หลักการที่</w:t>
      </w:r>
      <w:r w:rsidRPr="004A3A02">
        <w:rPr>
          <w:rFonts w:ascii="TH SarabunIT๙" w:hAnsi="TH SarabunIT๙" w:cs="TH SarabunIT๙"/>
          <w:sz w:val="32"/>
          <w:szCs w:val="32"/>
        </w:rPr>
        <w:t xml:space="preserve"> 9 </w:t>
      </w:r>
      <w:r w:rsidRPr="004A3A02">
        <w:rPr>
          <w:rFonts w:ascii="TH SarabunIT๙" w:hAnsi="TH SarabunIT๙" w:cs="TH SarabunIT๙"/>
          <w:sz w:val="32"/>
          <w:szCs w:val="32"/>
          <w:cs/>
        </w:rPr>
        <w:t>ระบุและประเมินความเปลี่ยนแปลงที่จะกระทบต่อการควบคุมภายใน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4E4E" w:rsidRPr="004A3A02" w:rsidRDefault="00B94E4E" w:rsidP="004A3A02">
      <w:pPr>
        <w:pStyle w:val="Default"/>
        <w:pageBreakBefore/>
        <w:ind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  <w:cs/>
        </w:rPr>
        <w:lastRenderedPageBreak/>
        <w:t>องค์ประกอบที่</w:t>
      </w:r>
      <w:r w:rsidRPr="004A3A02">
        <w:rPr>
          <w:rFonts w:ascii="TH SarabunIT๙" w:hAnsi="TH SarabunIT๙" w:cs="TH SarabunIT๙"/>
          <w:sz w:val="32"/>
          <w:szCs w:val="32"/>
        </w:rPr>
        <w:t xml:space="preserve"> 3 </w:t>
      </w:r>
      <w:proofErr w:type="gramStart"/>
      <w:r w:rsidRPr="004A3A02">
        <w:rPr>
          <w:rFonts w:ascii="TH SarabunIT๙" w:hAnsi="TH SarabunIT๙" w:cs="TH SarabunIT๙"/>
          <w:sz w:val="32"/>
          <w:szCs w:val="32"/>
          <w:cs/>
        </w:rPr>
        <w:t>กิจกรรมการควบคุม</w:t>
      </w:r>
      <w:r w:rsidRPr="004A3A02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4A3A02">
        <w:rPr>
          <w:rFonts w:ascii="TH SarabunIT๙" w:hAnsi="TH SarabunIT๙" w:cs="TH SarabunIT๙"/>
          <w:sz w:val="32"/>
          <w:szCs w:val="32"/>
        </w:rPr>
        <w:t xml:space="preserve">Control Activities) </w:t>
      </w:r>
    </w:p>
    <w:p w:rsidR="00B94E4E" w:rsidRPr="004A3A02" w:rsidRDefault="00B94E4E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  <w:cs/>
        </w:rPr>
        <w:t>หลักการที่</w:t>
      </w:r>
      <w:r w:rsidRPr="004A3A02">
        <w:rPr>
          <w:rFonts w:ascii="TH SarabunIT๙" w:hAnsi="TH SarabunIT๙" w:cs="TH SarabunIT๙"/>
          <w:sz w:val="32"/>
          <w:szCs w:val="32"/>
        </w:rPr>
        <w:t xml:space="preserve"> 10 </w:t>
      </w:r>
      <w:r w:rsidRPr="004A3A02">
        <w:rPr>
          <w:rFonts w:ascii="TH SarabunIT๙" w:hAnsi="TH SarabunIT๙" w:cs="TH SarabunIT๙"/>
          <w:sz w:val="32"/>
          <w:szCs w:val="32"/>
          <w:cs/>
        </w:rPr>
        <w:t>ควบคุมความเสี่ยงให้อยู่ในระดับที่ยอมรับได้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4E4E" w:rsidRPr="004A3A02" w:rsidRDefault="00B94E4E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  <w:cs/>
        </w:rPr>
        <w:t>หลักการที่</w:t>
      </w:r>
      <w:r w:rsidRPr="004A3A02">
        <w:rPr>
          <w:rFonts w:ascii="TH SarabunIT๙" w:hAnsi="TH SarabunIT๙" w:cs="TH SarabunIT๙"/>
          <w:sz w:val="32"/>
          <w:szCs w:val="32"/>
        </w:rPr>
        <w:t xml:space="preserve"> 11 </w:t>
      </w:r>
      <w:r w:rsidRPr="004A3A02">
        <w:rPr>
          <w:rFonts w:ascii="TH SarabunIT๙" w:hAnsi="TH SarabunIT๙" w:cs="TH SarabunIT๙"/>
          <w:sz w:val="32"/>
          <w:szCs w:val="32"/>
          <w:cs/>
        </w:rPr>
        <w:t>พัฒนาระบบเทคโนโลยีที่ใช้ในการควบคุม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4E4E" w:rsidRPr="004A3A02" w:rsidRDefault="00B94E4E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  <w:cs/>
        </w:rPr>
        <w:t>หลักการที่</w:t>
      </w:r>
      <w:r w:rsidRPr="004A3A02">
        <w:rPr>
          <w:rFonts w:ascii="TH SarabunIT๙" w:hAnsi="TH SarabunIT๙" w:cs="TH SarabunIT๙"/>
          <w:sz w:val="32"/>
          <w:szCs w:val="32"/>
        </w:rPr>
        <w:t xml:space="preserve"> 12 </w:t>
      </w:r>
      <w:r w:rsidRPr="004A3A02">
        <w:rPr>
          <w:rFonts w:ascii="TH SarabunIT๙" w:hAnsi="TH SarabunIT๙" w:cs="TH SarabunIT๙"/>
          <w:sz w:val="32"/>
          <w:szCs w:val="32"/>
          <w:cs/>
        </w:rPr>
        <w:t>ควบคุมให้นโยบายสามารถปฏิบัติได้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4E4E" w:rsidRPr="004A3A02" w:rsidRDefault="00B94E4E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  <w:cs/>
        </w:rPr>
        <w:t>องค์ประกอบที่</w:t>
      </w:r>
      <w:r w:rsidRPr="004A3A02">
        <w:rPr>
          <w:rFonts w:ascii="TH SarabunIT๙" w:hAnsi="TH SarabunIT๙" w:cs="TH SarabunIT๙"/>
          <w:sz w:val="32"/>
          <w:szCs w:val="32"/>
        </w:rPr>
        <w:t xml:space="preserve"> 4 </w:t>
      </w:r>
      <w:proofErr w:type="gramStart"/>
      <w:r w:rsidRPr="004A3A02">
        <w:rPr>
          <w:rFonts w:ascii="TH SarabunIT๙" w:hAnsi="TH SarabunIT๙" w:cs="TH SarabunIT๙"/>
          <w:sz w:val="32"/>
          <w:szCs w:val="32"/>
          <w:cs/>
        </w:rPr>
        <w:t>สารสนเทศและการสื่อสาร</w:t>
      </w:r>
      <w:r w:rsidRPr="004A3A02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4A3A02">
        <w:rPr>
          <w:rFonts w:ascii="TH SarabunIT๙" w:hAnsi="TH SarabunIT๙" w:cs="TH SarabunIT๙"/>
          <w:sz w:val="32"/>
          <w:szCs w:val="32"/>
        </w:rPr>
        <w:t xml:space="preserve">Information and Communication) </w:t>
      </w:r>
    </w:p>
    <w:p w:rsidR="00B94E4E" w:rsidRPr="004A3A02" w:rsidRDefault="00B94E4E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  <w:cs/>
        </w:rPr>
        <w:t>หลักการที่</w:t>
      </w:r>
      <w:r w:rsidRPr="004A3A02">
        <w:rPr>
          <w:rFonts w:ascii="TH SarabunIT๙" w:hAnsi="TH SarabunIT๙" w:cs="TH SarabunIT๙"/>
          <w:sz w:val="32"/>
          <w:szCs w:val="32"/>
        </w:rPr>
        <w:t xml:space="preserve"> 13 </w:t>
      </w:r>
      <w:r w:rsidRPr="004A3A02">
        <w:rPr>
          <w:rFonts w:ascii="TH SarabunIT๙" w:hAnsi="TH SarabunIT๙" w:cs="TH SarabunIT๙"/>
          <w:sz w:val="32"/>
          <w:szCs w:val="32"/>
          <w:cs/>
        </w:rPr>
        <w:t>องค์กรข้อมูลที่เกี่ยวข้องและมีคุณภาพ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4E4E" w:rsidRPr="004A3A02" w:rsidRDefault="00B94E4E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  <w:cs/>
        </w:rPr>
        <w:t>หลักการที่</w:t>
      </w:r>
      <w:r w:rsidRPr="004A3A02">
        <w:rPr>
          <w:rFonts w:ascii="TH SarabunIT๙" w:hAnsi="TH SarabunIT๙" w:cs="TH SarabunIT๙"/>
          <w:sz w:val="32"/>
          <w:szCs w:val="32"/>
        </w:rPr>
        <w:t xml:space="preserve"> 14 </w:t>
      </w:r>
      <w:r w:rsidRPr="004A3A02">
        <w:rPr>
          <w:rFonts w:ascii="TH SarabunIT๙" w:hAnsi="TH SarabunIT๙" w:cs="TH SarabunIT๙"/>
          <w:sz w:val="32"/>
          <w:szCs w:val="32"/>
          <w:cs/>
        </w:rPr>
        <w:t>มีการสื่อสารข้อมูลภายในองค์กร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ให้การควบคุมภายในดาเนินต่อไปได้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4E4E" w:rsidRPr="004A3A02" w:rsidRDefault="00B94E4E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  <w:cs/>
        </w:rPr>
        <w:t>หลักการที่</w:t>
      </w:r>
      <w:r w:rsidRPr="004A3A02">
        <w:rPr>
          <w:rFonts w:ascii="TH SarabunIT๙" w:hAnsi="TH SarabunIT๙" w:cs="TH SarabunIT๙"/>
          <w:sz w:val="32"/>
          <w:szCs w:val="32"/>
        </w:rPr>
        <w:t xml:space="preserve"> 15 </w:t>
      </w:r>
      <w:r w:rsidRPr="004A3A02">
        <w:rPr>
          <w:rFonts w:ascii="TH SarabunIT๙" w:hAnsi="TH SarabunIT๙" w:cs="TH SarabunIT๙"/>
          <w:sz w:val="32"/>
          <w:szCs w:val="32"/>
          <w:cs/>
        </w:rPr>
        <w:t>มีการสื่อสารกับหน่วยงานภายนอก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ในประเด็นที่อาจกระทบต่อการควบคุมภายใน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4E4E" w:rsidRPr="004A3A02" w:rsidRDefault="00B94E4E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  <w:cs/>
        </w:rPr>
        <w:t>องค์ประกอบที่</w:t>
      </w:r>
      <w:r w:rsidRPr="004A3A02">
        <w:rPr>
          <w:rFonts w:ascii="TH SarabunIT๙" w:hAnsi="TH SarabunIT๙" w:cs="TH SarabunIT๙"/>
          <w:sz w:val="32"/>
          <w:szCs w:val="32"/>
        </w:rPr>
        <w:t xml:space="preserve"> 5 </w:t>
      </w:r>
      <w:proofErr w:type="gramStart"/>
      <w:r w:rsidRPr="004A3A02">
        <w:rPr>
          <w:rFonts w:ascii="TH SarabunIT๙" w:hAnsi="TH SarabunIT๙" w:cs="TH SarabunIT๙"/>
          <w:sz w:val="32"/>
          <w:szCs w:val="32"/>
          <w:cs/>
        </w:rPr>
        <w:t>กิจกรรมการกากับติดตามและประเมินผล</w:t>
      </w:r>
      <w:r w:rsidRPr="004A3A02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4A3A02">
        <w:rPr>
          <w:rFonts w:ascii="TH SarabunIT๙" w:hAnsi="TH SarabunIT๙" w:cs="TH SarabunIT๙"/>
          <w:sz w:val="32"/>
          <w:szCs w:val="32"/>
        </w:rPr>
        <w:t xml:space="preserve">Monitoring Activities) </w:t>
      </w:r>
    </w:p>
    <w:p w:rsidR="00B94E4E" w:rsidRPr="004A3A02" w:rsidRDefault="00B94E4E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  <w:cs/>
        </w:rPr>
        <w:t>หลักการที่</w:t>
      </w:r>
      <w:r w:rsidRPr="004A3A02">
        <w:rPr>
          <w:rFonts w:ascii="TH SarabunIT๙" w:hAnsi="TH SarabunIT๙" w:cs="TH SarabunIT๙"/>
          <w:sz w:val="32"/>
          <w:szCs w:val="32"/>
        </w:rPr>
        <w:t xml:space="preserve"> 16 </w:t>
      </w:r>
      <w:r w:rsidRPr="004A3A02">
        <w:rPr>
          <w:rFonts w:ascii="TH SarabunIT๙" w:hAnsi="TH SarabunIT๙" w:cs="TH SarabunIT๙"/>
          <w:sz w:val="32"/>
          <w:szCs w:val="32"/>
          <w:cs/>
        </w:rPr>
        <w:t>ติดตามและประเมินผลการควบคุมภายใน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4E4E" w:rsidRPr="004A3A02" w:rsidRDefault="00B94E4E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  <w:cs/>
        </w:rPr>
        <w:t>หลักการที่</w:t>
      </w:r>
      <w:r w:rsidRPr="004A3A02">
        <w:rPr>
          <w:rFonts w:ascii="TH SarabunIT๙" w:hAnsi="TH SarabunIT๙" w:cs="TH SarabunIT๙"/>
          <w:sz w:val="32"/>
          <w:szCs w:val="32"/>
        </w:rPr>
        <w:t xml:space="preserve"> 17 </w:t>
      </w:r>
      <w:r w:rsidRPr="004A3A02">
        <w:rPr>
          <w:rFonts w:ascii="TH SarabunIT๙" w:hAnsi="TH SarabunIT๙" w:cs="TH SarabunIT๙"/>
          <w:sz w:val="32"/>
          <w:szCs w:val="32"/>
          <w:cs/>
        </w:rPr>
        <w:t>ประเมินและสื่อสารข้อบกพร่องของการควบคุมภายในทันเวลาและเหมาะสม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A02" w:rsidRDefault="00B94E4E" w:rsidP="004A3A02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องค์ประกอบการควบคุมภายในแต่ละองค์ประกอบและหลักการจะต้อง</w:t>
      </w:r>
      <w:r w:rsidRPr="004A3A02">
        <w:rPr>
          <w:rFonts w:ascii="TH SarabunIT๙" w:hAnsi="TH SarabunIT๙" w:cs="TH SarabunIT๙"/>
          <w:sz w:val="32"/>
          <w:szCs w:val="32"/>
        </w:rPr>
        <w:t xml:space="preserve"> Present &amp; </w:t>
      </w:r>
    </w:p>
    <w:p w:rsidR="00B94E4E" w:rsidRPr="004A3A02" w:rsidRDefault="00B94E4E" w:rsidP="004A3A0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</w:rPr>
        <w:t>Function (</w:t>
      </w:r>
      <w:r w:rsidRPr="004A3A02">
        <w:rPr>
          <w:rFonts w:ascii="TH SarabunIT๙" w:hAnsi="TH SarabunIT๙" w:cs="TH SarabunIT๙"/>
          <w:sz w:val="32"/>
          <w:szCs w:val="32"/>
          <w:cs/>
        </w:rPr>
        <w:t>มีอยู่จริงและนาไปปฏิบัติได้</w:t>
      </w:r>
      <w:r w:rsidRPr="004A3A02">
        <w:rPr>
          <w:rFonts w:ascii="TH SarabunIT๙" w:hAnsi="TH SarabunIT๙" w:cs="TH SarabunIT๙"/>
          <w:sz w:val="32"/>
          <w:szCs w:val="32"/>
        </w:rPr>
        <w:t xml:space="preserve">) </w:t>
      </w:r>
      <w:r w:rsidRPr="004A3A02">
        <w:rPr>
          <w:rFonts w:ascii="TH SarabunIT๙" w:hAnsi="TH SarabunIT๙" w:cs="TH SarabunIT๙"/>
          <w:sz w:val="32"/>
          <w:szCs w:val="32"/>
          <w:cs/>
        </w:rPr>
        <w:t>อีกทั้งทางานอย่างสอดคล้องและสัมพันธ์กัน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จึงจะทาให้การควบคุมภายในมีประสิทธิผล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4E4E" w:rsidRPr="004A3A02" w:rsidRDefault="00B94E4E" w:rsidP="00B94E4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A3A02">
        <w:rPr>
          <w:rFonts w:ascii="TH SarabunIT๙" w:hAnsi="TH SarabunIT๙" w:cs="TH SarabunIT๙"/>
          <w:b/>
          <w:bCs/>
          <w:sz w:val="32"/>
          <w:szCs w:val="32"/>
          <w:cs/>
        </w:rPr>
        <w:t>องค์ประกอบที่ทาให้เกิดการทุจริต</w:t>
      </w:r>
      <w:r w:rsidRPr="004A3A0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A3A02" w:rsidRDefault="00B94E4E" w:rsidP="004A3A02">
      <w:pPr>
        <w:pStyle w:val="Default"/>
        <w:ind w:left="720" w:firstLine="720"/>
        <w:rPr>
          <w:rFonts w:ascii="TH SarabunIT๙" w:hAnsi="TH SarabunIT๙" w:cs="TH SarabunIT๙" w:hint="cs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  <w:cs/>
        </w:rPr>
        <w:t>องค์ประกอบหรือปัจจัยที่นาไปสู่การทุจริต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4A3A02">
        <w:rPr>
          <w:rFonts w:ascii="TH SarabunIT๙" w:hAnsi="TH SarabunIT๙" w:cs="TH SarabunIT๙"/>
          <w:sz w:val="32"/>
          <w:szCs w:val="32"/>
        </w:rPr>
        <w:t xml:space="preserve"> Pressure/Incentive </w:t>
      </w:r>
      <w:r w:rsidRPr="004A3A02">
        <w:rPr>
          <w:rFonts w:ascii="TH SarabunIT๙" w:hAnsi="TH SarabunIT๙" w:cs="TH SarabunIT๙"/>
          <w:sz w:val="32"/>
          <w:szCs w:val="32"/>
          <w:cs/>
        </w:rPr>
        <w:t>หรือแรงกดดัน</w:t>
      </w:r>
    </w:p>
    <w:p w:rsidR="00B94E4E" w:rsidRPr="004A3A02" w:rsidRDefault="00B94E4E" w:rsidP="004A3A0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  <w:cs/>
        </w:rPr>
        <w:t>หรือแรงจูงใจ</w:t>
      </w:r>
      <w:r w:rsidRPr="004A3A02">
        <w:rPr>
          <w:rFonts w:ascii="TH SarabunIT๙" w:hAnsi="TH SarabunIT๙" w:cs="TH SarabunIT๙"/>
          <w:sz w:val="32"/>
          <w:szCs w:val="32"/>
        </w:rPr>
        <w:t xml:space="preserve"> Opportunity </w:t>
      </w:r>
      <w:r w:rsidRPr="004A3A02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โอกาส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ซึ่งเกิดจากช่องโหว่ของระบบต่างๆ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คุณภาพการควบคุมกากับควบคุมภายในขององค์กรมีจุดอ่อน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และ</w:t>
      </w:r>
      <w:r w:rsidRPr="004A3A02">
        <w:rPr>
          <w:rFonts w:ascii="TH SarabunIT๙" w:hAnsi="TH SarabunIT๙" w:cs="TH SarabunIT๙"/>
          <w:sz w:val="32"/>
          <w:szCs w:val="32"/>
        </w:rPr>
        <w:t xml:space="preserve"> Rationalization </w:t>
      </w:r>
      <w:r w:rsidRPr="004A3A02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การหาเหตุผลสนับสนุนการกระทาตามทฤษฎี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สามเหลี่ยมการทุจริต</w:t>
      </w:r>
      <w:r w:rsidRPr="004A3A02">
        <w:rPr>
          <w:rFonts w:ascii="TH SarabunIT๙" w:hAnsi="TH SarabunIT๙" w:cs="TH SarabunIT๙"/>
          <w:sz w:val="32"/>
          <w:szCs w:val="32"/>
        </w:rPr>
        <w:t xml:space="preserve"> (Fraud Triangle) </w:t>
      </w:r>
    </w:p>
    <w:p w:rsidR="00B94E4E" w:rsidRPr="004A3A02" w:rsidRDefault="00B94E4E" w:rsidP="00B94E4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i/>
          <w:iCs/>
          <w:sz w:val="32"/>
          <w:szCs w:val="32"/>
        </w:rPr>
        <w:t xml:space="preserve">Opportunity </w:t>
      </w:r>
    </w:p>
    <w:p w:rsidR="00B94E4E" w:rsidRPr="004A3A02" w:rsidRDefault="00B94E4E" w:rsidP="00B94E4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A3A02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ขอบเขตประเมินความเสี่ยงการทุจริต</w:t>
      </w:r>
      <w:r w:rsidRPr="004A3A0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94E4E" w:rsidRPr="004A3A02" w:rsidRDefault="00B94E4E" w:rsidP="004A3A02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4A3A02"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 w:rsidR="004A3A02"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จะแบ่งความเสี่ยงออกเป็น</w:t>
      </w:r>
      <w:r w:rsidRPr="004A3A02">
        <w:rPr>
          <w:rFonts w:ascii="TH SarabunIT๙" w:hAnsi="TH SarabunIT๙" w:cs="TH SarabunIT๙"/>
          <w:sz w:val="32"/>
          <w:szCs w:val="32"/>
        </w:rPr>
        <w:t xml:space="preserve"> 3 </w:t>
      </w:r>
      <w:r w:rsidRPr="004A3A02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4E4E" w:rsidRPr="004A3A02" w:rsidRDefault="00B94E4E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</w:rPr>
        <w:t xml:space="preserve">5.1 </w:t>
      </w:r>
      <w:r w:rsidRPr="004A3A02">
        <w:rPr>
          <w:rFonts w:ascii="TH SarabunIT๙" w:hAnsi="TH SarabunIT๙" w:cs="TH SarabunIT๙"/>
          <w:sz w:val="32"/>
          <w:szCs w:val="32"/>
          <w:cs/>
        </w:rPr>
        <w:t>ความเสี่ยงการทุจริตที่เกี่ยวข้องกับการพิจารณาอนุมัติ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4A3A02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4A3A02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4A3A02">
        <w:rPr>
          <w:rFonts w:ascii="TH SarabunIT๙" w:hAnsi="TH SarabunIT๙" w:cs="TH SarabunIT๙"/>
          <w:sz w:val="32"/>
          <w:szCs w:val="32"/>
          <w:cs/>
        </w:rPr>
        <w:t>เฉพาะหน่วยงานที่มีภารกิจให้บริการประชาชนอนุมัติ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หรืออนุญาต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ตามพระราชบัญญัติการอานวยความสะดวกในการพิจารณาอนุญาตของทางราชการ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พ</w:t>
      </w:r>
      <w:r w:rsidRPr="004A3A02">
        <w:rPr>
          <w:rFonts w:ascii="TH SarabunIT๙" w:hAnsi="TH SarabunIT๙" w:cs="TH SarabunIT๙"/>
          <w:sz w:val="32"/>
          <w:szCs w:val="32"/>
        </w:rPr>
        <w:t>.</w:t>
      </w:r>
      <w:r w:rsidRPr="004A3A02">
        <w:rPr>
          <w:rFonts w:ascii="TH SarabunIT๙" w:hAnsi="TH SarabunIT๙" w:cs="TH SarabunIT๙"/>
          <w:sz w:val="32"/>
          <w:szCs w:val="32"/>
          <w:cs/>
        </w:rPr>
        <w:t>ศ</w:t>
      </w:r>
      <w:r w:rsidRPr="004A3A02">
        <w:rPr>
          <w:rFonts w:ascii="TH SarabunIT๙" w:hAnsi="TH SarabunIT๙" w:cs="TH SarabunIT๙"/>
          <w:sz w:val="32"/>
          <w:szCs w:val="32"/>
        </w:rPr>
        <w:t xml:space="preserve">. 2558) </w:t>
      </w:r>
    </w:p>
    <w:p w:rsidR="00B94E4E" w:rsidRDefault="00B94E4E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</w:rPr>
        <w:t xml:space="preserve">5.2 </w:t>
      </w:r>
      <w:r w:rsidRPr="004A3A02">
        <w:rPr>
          <w:rFonts w:ascii="TH SarabunIT๙" w:hAnsi="TH SarabunIT๙" w:cs="TH SarabunIT๙"/>
          <w:sz w:val="32"/>
          <w:szCs w:val="32"/>
          <w:cs/>
        </w:rPr>
        <w:t>ความเสี่ยงการการทุจริตในความโปร่งใสของการใช้อ</w:t>
      </w:r>
      <w:r w:rsidR="004A3A0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3A02">
        <w:rPr>
          <w:rFonts w:ascii="TH SarabunIT๙" w:hAnsi="TH SarabunIT๙" w:cs="TH SarabunIT๙"/>
          <w:sz w:val="32"/>
          <w:szCs w:val="32"/>
          <w:cs/>
        </w:rPr>
        <w:t>นาจแ</w:t>
      </w:r>
      <w:r w:rsidR="004A3A02">
        <w:rPr>
          <w:rFonts w:ascii="TH SarabunIT๙" w:hAnsi="TH SarabunIT๙" w:cs="TH SarabunIT๙"/>
          <w:sz w:val="32"/>
          <w:szCs w:val="32"/>
          <w:cs/>
        </w:rPr>
        <w:t>ละตาแห</w:t>
      </w:r>
      <w:r w:rsidR="004A3A02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4A3A02">
        <w:rPr>
          <w:rFonts w:ascii="TH SarabunIT๙" w:hAnsi="TH SarabunIT๙" w:cs="TH SarabunIT๙"/>
          <w:sz w:val="32"/>
          <w:szCs w:val="32"/>
          <w:cs/>
        </w:rPr>
        <w:t>น</w:t>
      </w:r>
      <w:r w:rsidRPr="004A3A02">
        <w:rPr>
          <w:rFonts w:ascii="TH SarabunIT๙" w:hAnsi="TH SarabunIT๙" w:cs="TH SarabunIT๙"/>
          <w:sz w:val="32"/>
          <w:szCs w:val="32"/>
          <w:cs/>
        </w:rPr>
        <w:t>งหน้าที่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A02" w:rsidRPr="004A3A02" w:rsidRDefault="004A3A02" w:rsidP="004A3A02">
      <w:pPr>
        <w:pStyle w:val="Default"/>
        <w:pageBreakBefore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</w:rPr>
        <w:lastRenderedPageBreak/>
        <w:t xml:space="preserve">5.3 </w:t>
      </w:r>
      <w:r w:rsidRPr="004A3A02">
        <w:rPr>
          <w:rFonts w:ascii="TH SarabunIT๙" w:hAnsi="TH SarabunIT๙" w:cs="TH SarabunIT๙"/>
          <w:sz w:val="32"/>
          <w:szCs w:val="32"/>
          <w:cs/>
        </w:rPr>
        <w:t>ความเสี่ยงการทุจริตในความโปร่งใสของการใช้จ่ายงบประมาณและการบริหารจัดการทรัพยากรภาครัฐ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A02" w:rsidRPr="004A3A02" w:rsidRDefault="004A3A02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  <w:cs/>
        </w:rPr>
        <w:t>การพิจารณาอนุมัติ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A02" w:rsidRPr="004A3A02" w:rsidRDefault="004A3A02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  <w:cs/>
        </w:rPr>
        <w:t>การใช้อ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นาจและตาแห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 w:rsidRPr="004A3A02">
        <w:rPr>
          <w:rFonts w:ascii="TH SarabunIT๙" w:hAnsi="TH SarabunIT๙" w:cs="TH SarabunIT๙"/>
          <w:sz w:val="32"/>
          <w:szCs w:val="32"/>
          <w:cs/>
        </w:rPr>
        <w:t>งหน้าที่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A02" w:rsidRPr="004A3A02" w:rsidRDefault="004A3A02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  <w:cs/>
        </w:rPr>
        <w:t>การใช้จ่ายงบประมาณ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และการบริหารจัดการทรัพยากรภาครัฐ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A02" w:rsidRPr="004A3A02" w:rsidRDefault="004A3A02" w:rsidP="004A3A0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A3A02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ขั้นตอนการประเมินความเสี่ยงการทุจริต</w:t>
      </w:r>
      <w:r w:rsidRPr="004A3A0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มี</w:t>
      </w:r>
      <w:r w:rsidRPr="004A3A02">
        <w:rPr>
          <w:rFonts w:ascii="TH SarabunIT๙" w:hAnsi="TH SarabunIT๙" w:cs="TH SarabunIT๙"/>
          <w:sz w:val="32"/>
          <w:szCs w:val="32"/>
        </w:rPr>
        <w:t xml:space="preserve"> 9 </w:t>
      </w:r>
      <w:r w:rsidRPr="004A3A02">
        <w:rPr>
          <w:rFonts w:ascii="TH SarabunIT๙" w:hAnsi="TH SarabunIT๙" w:cs="TH SarabunIT๙"/>
          <w:sz w:val="32"/>
          <w:szCs w:val="32"/>
          <w:cs/>
        </w:rPr>
        <w:t>ขั้นตอน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A02" w:rsidRPr="004A3A02" w:rsidRDefault="004A3A02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</w:rPr>
        <w:t xml:space="preserve">1. </w:t>
      </w:r>
      <w:r w:rsidRPr="004A3A02">
        <w:rPr>
          <w:rFonts w:ascii="TH SarabunIT๙" w:hAnsi="TH SarabunIT๙" w:cs="TH SarabunIT๙"/>
          <w:sz w:val="32"/>
          <w:szCs w:val="32"/>
          <w:cs/>
        </w:rPr>
        <w:t>การะบุความเสี่ยง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A02" w:rsidRPr="004A3A02" w:rsidRDefault="004A3A02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</w:rPr>
        <w:t xml:space="preserve">2. </w:t>
      </w:r>
      <w:r w:rsidRPr="004A3A02">
        <w:rPr>
          <w:rFonts w:ascii="TH SarabunIT๙" w:hAnsi="TH SarabunIT๙" w:cs="TH SarabunIT๙"/>
          <w:sz w:val="32"/>
          <w:szCs w:val="32"/>
          <w:cs/>
        </w:rPr>
        <w:t>การวิเคราะห์สถานะความเสี่ยง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A02" w:rsidRPr="004A3A02" w:rsidRDefault="004A3A02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</w:rPr>
        <w:t xml:space="preserve">3. </w:t>
      </w:r>
      <w:r w:rsidRPr="004A3A02">
        <w:rPr>
          <w:rFonts w:ascii="TH SarabunIT๙" w:hAnsi="TH SarabunIT๙" w:cs="TH SarabunIT๙"/>
          <w:sz w:val="32"/>
          <w:szCs w:val="32"/>
          <w:cs/>
        </w:rPr>
        <w:t>เมท</w:t>
      </w:r>
      <w:proofErr w:type="spellStart"/>
      <w:r w:rsidRPr="004A3A02">
        <w:rPr>
          <w:rFonts w:ascii="TH SarabunIT๙" w:hAnsi="TH SarabunIT๙" w:cs="TH SarabunIT๙"/>
          <w:sz w:val="32"/>
          <w:szCs w:val="32"/>
          <w:cs/>
        </w:rPr>
        <w:t>ริกส์</w:t>
      </w:r>
      <w:proofErr w:type="spellEnd"/>
      <w:r w:rsidRPr="004A3A02">
        <w:rPr>
          <w:rFonts w:ascii="TH SarabunIT๙" w:hAnsi="TH SarabunIT๙" w:cs="TH SarabunIT๙"/>
          <w:sz w:val="32"/>
          <w:szCs w:val="32"/>
          <w:cs/>
        </w:rPr>
        <w:t>ระดับความเสี่ยง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A02" w:rsidRPr="004A3A02" w:rsidRDefault="004A3A02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</w:rPr>
        <w:t xml:space="preserve">4. </w:t>
      </w:r>
      <w:r w:rsidRPr="004A3A02">
        <w:rPr>
          <w:rFonts w:ascii="TH SarabunIT๙" w:hAnsi="TH SarabunIT๙" w:cs="TH SarabunIT๙"/>
          <w:sz w:val="32"/>
          <w:szCs w:val="32"/>
          <w:cs/>
        </w:rPr>
        <w:t>การประเมินการควบคุมความเสี่ยง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A02" w:rsidRPr="004A3A02" w:rsidRDefault="004A3A02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</w:rPr>
        <w:t xml:space="preserve">5. </w:t>
      </w:r>
      <w:r w:rsidRPr="004A3A02">
        <w:rPr>
          <w:rFonts w:ascii="TH SarabunIT๙" w:hAnsi="TH SarabunIT๙" w:cs="TH SarabunIT๙"/>
          <w:sz w:val="32"/>
          <w:szCs w:val="32"/>
          <w:cs/>
        </w:rPr>
        <w:t>แผนบริหารความเสี่ยง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A02" w:rsidRPr="004A3A02" w:rsidRDefault="004A3A02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</w:rPr>
        <w:t xml:space="preserve">6. </w:t>
      </w:r>
      <w:r w:rsidRPr="004A3A02">
        <w:rPr>
          <w:rFonts w:ascii="TH SarabunIT๙" w:hAnsi="TH SarabunIT๙" w:cs="TH SarabunIT๙"/>
          <w:sz w:val="32"/>
          <w:szCs w:val="32"/>
          <w:cs/>
        </w:rPr>
        <w:t>การจัดทารายงานผลการเฝ้าระวังความเสี่ยง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A02" w:rsidRPr="004A3A02" w:rsidRDefault="004A3A02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</w:rPr>
        <w:t xml:space="preserve">7. </w:t>
      </w:r>
      <w:r w:rsidRPr="004A3A02">
        <w:rPr>
          <w:rFonts w:ascii="TH SarabunIT๙" w:hAnsi="TH SarabunIT๙" w:cs="TH SarabunIT๙"/>
          <w:sz w:val="32"/>
          <w:szCs w:val="32"/>
          <w:cs/>
        </w:rPr>
        <w:t>จัดทาระบบการบริหารความเสี่ยง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A02" w:rsidRPr="004A3A02" w:rsidRDefault="004A3A02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</w:rPr>
        <w:t xml:space="preserve">8. </w:t>
      </w:r>
      <w:r w:rsidRPr="004A3A02">
        <w:rPr>
          <w:rFonts w:ascii="TH SarabunIT๙" w:hAnsi="TH SarabunIT๙" w:cs="TH SarabunIT๙"/>
          <w:sz w:val="32"/>
          <w:szCs w:val="32"/>
          <w:cs/>
        </w:rPr>
        <w:t>การจัดทารายงานการบริหารความเสี่ยง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A02" w:rsidRDefault="004A3A02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</w:rPr>
        <w:t xml:space="preserve">9. </w:t>
      </w:r>
      <w:r w:rsidRPr="004A3A02">
        <w:rPr>
          <w:rFonts w:ascii="TH SarabunIT๙" w:hAnsi="TH SarabunIT๙" w:cs="TH SarabunIT๙"/>
          <w:sz w:val="32"/>
          <w:szCs w:val="32"/>
          <w:cs/>
        </w:rPr>
        <w:t>การรายงานผลการดาเนินงานตามแผนการบริหารความเสี่ยง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A02" w:rsidRPr="004A3A02" w:rsidRDefault="004A3A02" w:rsidP="004A3A0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4A3A02" w:rsidRPr="004A3A02" w:rsidRDefault="004A3A02" w:rsidP="004A3A0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b/>
          <w:bCs/>
          <w:sz w:val="32"/>
          <w:szCs w:val="32"/>
          <w:cs/>
        </w:rPr>
        <w:t>วิธีวิเคราะห์ความเสี่ยง</w:t>
      </w:r>
      <w:r w:rsidRPr="004A3A0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A3A02" w:rsidRDefault="004A3A02" w:rsidP="004A3A02">
      <w:pPr>
        <w:pStyle w:val="Default"/>
        <w:ind w:left="720" w:firstLine="720"/>
        <w:rPr>
          <w:rFonts w:ascii="TH SarabunIT๙" w:hAnsi="TH SarabunIT๙" w:cs="TH SarabunIT๙" w:hint="cs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  <w:cs/>
        </w:rPr>
        <w:t>เป็นการวิเคราะห์โดยเริ่มจากการระบุความเสี่ยงจากกระบวนงานต่างๆ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อธิบายรูปแบบพฤติการณ์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A02" w:rsidRDefault="004A3A02" w:rsidP="004A3A0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  <w:cs/>
        </w:rPr>
        <w:t>เหตุการณ์ความเสี่ยงต่อการทุจริต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การวิเคราะห์ระดับความรุนแรงของผลกระทบ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กับระดับความจาเป็นของการเฝ้าระวัง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และการก</w:t>
      </w:r>
      <w:proofErr w:type="gramStart"/>
      <w:r>
        <w:rPr>
          <w:rFonts w:ascii="TH SarabunIT๙" w:hAnsi="TH SarabunIT๙" w:cs="TH SarabunIT๙"/>
          <w:sz w:val="32"/>
          <w:szCs w:val="32"/>
        </w:rPr>
        <w:t>e</w:t>
      </w:r>
      <w:proofErr w:type="spellStart"/>
      <w:r w:rsidRPr="004A3A02">
        <w:rPr>
          <w:rFonts w:ascii="TH SarabunIT๙" w:hAnsi="TH SarabunIT๙" w:cs="TH SarabunIT๙"/>
          <w:sz w:val="32"/>
          <w:szCs w:val="32"/>
          <w:cs/>
        </w:rPr>
        <w:t>หนด</w:t>
      </w:r>
      <w:proofErr w:type="spellEnd"/>
      <w:r w:rsidRPr="004A3A02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4A3A02">
        <w:rPr>
          <w:rFonts w:ascii="TH SarabunIT๙" w:hAnsi="TH SarabunIT๙" w:cs="TH SarabunIT๙"/>
          <w:sz w:val="32"/>
          <w:szCs w:val="32"/>
        </w:rPr>
        <w:t>/</w:t>
      </w:r>
      <w:r w:rsidRPr="004A3A02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4A3A02">
        <w:rPr>
          <w:rFonts w:ascii="TH SarabunIT๙" w:hAnsi="TH SarabunIT๙" w:cs="TH SarabunIT๙"/>
          <w:sz w:val="32"/>
          <w:szCs w:val="32"/>
        </w:rPr>
        <w:t>/</w:t>
      </w:r>
      <w:r w:rsidRPr="004A3A02">
        <w:rPr>
          <w:rFonts w:ascii="TH SarabunIT๙" w:hAnsi="TH SarabunIT๙" w:cs="TH SarabunIT๙"/>
          <w:sz w:val="32"/>
          <w:szCs w:val="32"/>
          <w:cs/>
        </w:rPr>
        <w:t>แนวทาง</w:t>
      </w:r>
      <w:proofErr w:type="gramEnd"/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ในการป้องกันความเสี่ยงของการดาเนินงานที่อาจก่อให้เกิดการทุจริตในองค์การบริหารส่วน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ที่มีประสิทธิภาพ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A02" w:rsidRPr="004A3A02" w:rsidRDefault="004A3A02" w:rsidP="004A3A0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4A3A02" w:rsidRPr="004A3A02" w:rsidRDefault="004A3A02" w:rsidP="004A3A02">
      <w:pPr>
        <w:pStyle w:val="Default"/>
        <w:rPr>
          <w:rFonts w:ascii="TH SarabunIT๙" w:hAnsi="TH SarabunIT๙" w:cs="TH SarabunIT๙"/>
          <w:sz w:val="32"/>
          <w:szCs w:val="32"/>
        </w:rPr>
      </w:pPr>
      <w:proofErr w:type="gramStart"/>
      <w:r w:rsidRPr="004A3A02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4A3A02">
        <w:rPr>
          <w:rFonts w:ascii="TH SarabunIT๙" w:hAnsi="TH SarabunIT๙" w:cs="TH SarabunIT๙"/>
          <w:b/>
          <w:bCs/>
          <w:sz w:val="32"/>
          <w:szCs w:val="32"/>
          <w:cs/>
        </w:rPr>
        <w:t>การระบุความเสี่ยง</w:t>
      </w:r>
      <w:r w:rsidRPr="004A3A02">
        <w:rPr>
          <w:rFonts w:ascii="TH SarabunIT๙" w:hAnsi="TH SarabunIT๙" w:cs="TH SarabunIT๙"/>
          <w:b/>
          <w:bCs/>
          <w:sz w:val="32"/>
          <w:szCs w:val="32"/>
        </w:rPr>
        <w:t>(</w:t>
      </w:r>
      <w:proofErr w:type="gramEnd"/>
      <w:r w:rsidRPr="004A3A02">
        <w:rPr>
          <w:rFonts w:ascii="TH SarabunIT๙" w:hAnsi="TH SarabunIT๙" w:cs="TH SarabunIT๙"/>
          <w:b/>
          <w:bCs/>
          <w:sz w:val="32"/>
          <w:szCs w:val="32"/>
        </w:rPr>
        <w:t xml:space="preserve">Risk Identification) </w:t>
      </w:r>
    </w:p>
    <w:p w:rsidR="004A3A02" w:rsidRPr="004A3A02" w:rsidRDefault="004A3A02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  <w:cs/>
        </w:rPr>
        <w:t>ประเมินความเสี่ยงการทุจริต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A02" w:rsidRPr="004A3A02" w:rsidRDefault="004A3A02" w:rsidP="004A3A0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  <w:cs/>
        </w:rPr>
        <w:t>ความเสี่ยงการทุจริตที่เกี่ยวข้องกับการพิจารณาอนุมัติ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4A3A02">
        <w:rPr>
          <w:rFonts w:ascii="TH SarabunIT๙" w:hAnsi="TH SarabunIT๙" w:cs="TH SarabunIT๙"/>
          <w:sz w:val="32"/>
          <w:szCs w:val="32"/>
        </w:rPr>
        <w:t>(</w:t>
      </w:r>
      <w:r w:rsidRPr="004A3A02">
        <w:rPr>
          <w:rFonts w:ascii="TH SarabunIT๙" w:hAnsi="TH SarabunIT๙" w:cs="TH SarabunIT๙"/>
          <w:sz w:val="32"/>
          <w:szCs w:val="32"/>
          <w:cs/>
        </w:rPr>
        <w:t>เฉพาะหน่วยงานที่มีภารกิจให้บริการประชาชนอนุมัติ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หรืออนุญาต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ตามพระราชบัญญัติการอานวยความสะดวกในการพิจารณาอนุญาตของทางราชการ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พ</w:t>
      </w:r>
      <w:r w:rsidRPr="004A3A02">
        <w:rPr>
          <w:rFonts w:ascii="TH SarabunIT๙" w:hAnsi="TH SarabunIT๙" w:cs="TH SarabunIT๙"/>
          <w:sz w:val="32"/>
          <w:szCs w:val="32"/>
        </w:rPr>
        <w:t>.</w:t>
      </w:r>
      <w:r w:rsidRPr="004A3A02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2558) </w:t>
      </w:r>
      <w:r w:rsidRPr="004A3A02">
        <w:rPr>
          <w:rFonts w:ascii="TH SarabunIT๙" w:hAnsi="TH SarabunIT๙" w:cs="TH SarabunIT๙"/>
          <w:sz w:val="32"/>
          <w:szCs w:val="32"/>
          <w:cs/>
        </w:rPr>
        <w:t>ความเสี่ยงการการทุจริตในความโปร่งใสของการใช้อ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นาจและตาแห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 w:rsidRPr="004A3A02">
        <w:rPr>
          <w:rFonts w:ascii="TH SarabunIT๙" w:hAnsi="TH SarabunIT๙" w:cs="TH SarabunIT๙"/>
          <w:sz w:val="32"/>
          <w:szCs w:val="32"/>
          <w:cs/>
        </w:rPr>
        <w:t>งหน้าที่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A02" w:rsidRPr="004A3A02" w:rsidRDefault="004A3A02" w:rsidP="004A3A0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  <w:cs/>
        </w:rPr>
        <w:t>ความเสี่ยงการทุจริตในความโปร่งใสของการใช้จ่ายงบประมาณและการบริหารจัดการทรัพยากรภาครัฐ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A02" w:rsidRPr="004A3A02" w:rsidRDefault="004A3A02" w:rsidP="004A3A02">
      <w:pPr>
        <w:pStyle w:val="Default"/>
        <w:pageBreakBefore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</w:rPr>
        <w:lastRenderedPageBreak/>
        <w:t xml:space="preserve">5.3 </w:t>
      </w:r>
      <w:r w:rsidRPr="004A3A02">
        <w:rPr>
          <w:rFonts w:ascii="TH SarabunIT๙" w:hAnsi="TH SarabunIT๙" w:cs="TH SarabunIT๙"/>
          <w:sz w:val="32"/>
          <w:szCs w:val="32"/>
          <w:cs/>
        </w:rPr>
        <w:t>ความเสี่ยงการทุจริตในความโปร่งใสของการใช้จ่ายงบประมาณและการบริหารจัดการทรัพยากรภาครัฐ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A02" w:rsidRPr="004A3A02" w:rsidRDefault="004A3A02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  <w:cs/>
        </w:rPr>
        <w:t>การพิจารณาอนุมัติ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A02" w:rsidRPr="004A3A02" w:rsidRDefault="004A3A02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  <w:cs/>
        </w:rPr>
        <w:t>การใช้อ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นาจและตาแห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 w:rsidRPr="004A3A02">
        <w:rPr>
          <w:rFonts w:ascii="TH SarabunIT๙" w:hAnsi="TH SarabunIT๙" w:cs="TH SarabunIT๙"/>
          <w:sz w:val="32"/>
          <w:szCs w:val="32"/>
          <w:cs/>
        </w:rPr>
        <w:t>งหน้าที่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A02" w:rsidRPr="004A3A02" w:rsidRDefault="004A3A02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  <w:cs/>
        </w:rPr>
        <w:t>การใช้จ่ายงบประมาณ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และการบริหารจัดการทรัพยากรภาครัฐ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A02" w:rsidRPr="004A3A02" w:rsidRDefault="004A3A02" w:rsidP="004A3A0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A3A02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ขั้นตอนการประเมินความเสี่ยงการทุจริต</w:t>
      </w:r>
      <w:r w:rsidRPr="004A3A0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มี</w:t>
      </w:r>
      <w:r w:rsidRPr="004A3A02">
        <w:rPr>
          <w:rFonts w:ascii="TH SarabunIT๙" w:hAnsi="TH SarabunIT๙" w:cs="TH SarabunIT๙"/>
          <w:sz w:val="32"/>
          <w:szCs w:val="32"/>
        </w:rPr>
        <w:t xml:space="preserve"> 9 </w:t>
      </w:r>
      <w:r w:rsidRPr="004A3A02">
        <w:rPr>
          <w:rFonts w:ascii="TH SarabunIT๙" w:hAnsi="TH SarabunIT๙" w:cs="TH SarabunIT๙"/>
          <w:sz w:val="32"/>
          <w:szCs w:val="32"/>
          <w:cs/>
        </w:rPr>
        <w:t>ขั้นตอน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A02" w:rsidRPr="004A3A02" w:rsidRDefault="004A3A02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</w:rPr>
        <w:t xml:space="preserve">1. </w:t>
      </w:r>
      <w:r w:rsidRPr="004A3A02">
        <w:rPr>
          <w:rFonts w:ascii="TH SarabunIT๙" w:hAnsi="TH SarabunIT๙" w:cs="TH SarabunIT๙"/>
          <w:sz w:val="32"/>
          <w:szCs w:val="32"/>
          <w:cs/>
        </w:rPr>
        <w:t>การะบุความเสี่ยง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A02" w:rsidRPr="004A3A02" w:rsidRDefault="004A3A02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</w:rPr>
        <w:t xml:space="preserve">2. </w:t>
      </w:r>
      <w:r w:rsidRPr="004A3A02">
        <w:rPr>
          <w:rFonts w:ascii="TH SarabunIT๙" w:hAnsi="TH SarabunIT๙" w:cs="TH SarabunIT๙"/>
          <w:sz w:val="32"/>
          <w:szCs w:val="32"/>
          <w:cs/>
        </w:rPr>
        <w:t>การวิเคราะห์สถานะความเสี่ยง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A02" w:rsidRPr="004A3A02" w:rsidRDefault="004A3A02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</w:rPr>
        <w:t xml:space="preserve">3. </w:t>
      </w:r>
      <w:r w:rsidRPr="004A3A02">
        <w:rPr>
          <w:rFonts w:ascii="TH SarabunIT๙" w:hAnsi="TH SarabunIT๙" w:cs="TH SarabunIT๙"/>
          <w:sz w:val="32"/>
          <w:szCs w:val="32"/>
          <w:cs/>
        </w:rPr>
        <w:t>เมท</w:t>
      </w:r>
      <w:proofErr w:type="spellStart"/>
      <w:r w:rsidRPr="004A3A02">
        <w:rPr>
          <w:rFonts w:ascii="TH SarabunIT๙" w:hAnsi="TH SarabunIT๙" w:cs="TH SarabunIT๙"/>
          <w:sz w:val="32"/>
          <w:szCs w:val="32"/>
          <w:cs/>
        </w:rPr>
        <w:t>ริกส์</w:t>
      </w:r>
      <w:proofErr w:type="spellEnd"/>
      <w:r w:rsidRPr="004A3A02">
        <w:rPr>
          <w:rFonts w:ascii="TH SarabunIT๙" w:hAnsi="TH SarabunIT๙" w:cs="TH SarabunIT๙"/>
          <w:sz w:val="32"/>
          <w:szCs w:val="32"/>
          <w:cs/>
        </w:rPr>
        <w:t>ระดับความเสี่ยง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A02" w:rsidRPr="004A3A02" w:rsidRDefault="004A3A02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</w:rPr>
        <w:t xml:space="preserve">4. </w:t>
      </w:r>
      <w:r w:rsidRPr="004A3A02">
        <w:rPr>
          <w:rFonts w:ascii="TH SarabunIT๙" w:hAnsi="TH SarabunIT๙" w:cs="TH SarabunIT๙"/>
          <w:sz w:val="32"/>
          <w:szCs w:val="32"/>
          <w:cs/>
        </w:rPr>
        <w:t>การประเมินการควบคุมความเสี่ยง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A02" w:rsidRPr="004A3A02" w:rsidRDefault="004A3A02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</w:rPr>
        <w:t xml:space="preserve">5. </w:t>
      </w:r>
      <w:r w:rsidRPr="004A3A02">
        <w:rPr>
          <w:rFonts w:ascii="TH SarabunIT๙" w:hAnsi="TH SarabunIT๙" w:cs="TH SarabunIT๙"/>
          <w:sz w:val="32"/>
          <w:szCs w:val="32"/>
          <w:cs/>
        </w:rPr>
        <w:t>แผนบริหารความเสี่ยง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A02" w:rsidRPr="004A3A02" w:rsidRDefault="004A3A02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</w:rPr>
        <w:t xml:space="preserve">6. </w:t>
      </w:r>
      <w:r w:rsidRPr="004A3A02">
        <w:rPr>
          <w:rFonts w:ascii="TH SarabunIT๙" w:hAnsi="TH SarabunIT๙" w:cs="TH SarabunIT๙"/>
          <w:sz w:val="32"/>
          <w:szCs w:val="32"/>
          <w:cs/>
        </w:rPr>
        <w:t>การจัดทารายงานผลการเฝ้าระวังความเสี่ยง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A02" w:rsidRPr="004A3A02" w:rsidRDefault="004A3A02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</w:rPr>
        <w:t xml:space="preserve">7. </w:t>
      </w:r>
      <w:r w:rsidRPr="004A3A02">
        <w:rPr>
          <w:rFonts w:ascii="TH SarabunIT๙" w:hAnsi="TH SarabunIT๙" w:cs="TH SarabunIT๙"/>
          <w:sz w:val="32"/>
          <w:szCs w:val="32"/>
          <w:cs/>
        </w:rPr>
        <w:t>จัดทาระบบการบริหารความเสี่ยง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A02" w:rsidRPr="004A3A02" w:rsidRDefault="004A3A02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</w:rPr>
        <w:t xml:space="preserve">8. </w:t>
      </w:r>
      <w:r w:rsidRPr="004A3A02">
        <w:rPr>
          <w:rFonts w:ascii="TH SarabunIT๙" w:hAnsi="TH SarabunIT๙" w:cs="TH SarabunIT๙"/>
          <w:sz w:val="32"/>
          <w:szCs w:val="32"/>
          <w:cs/>
        </w:rPr>
        <w:t>การจัดทารายงานการบริหารความเสี่ยง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A02" w:rsidRDefault="004A3A02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</w:rPr>
        <w:t xml:space="preserve">9. </w:t>
      </w:r>
      <w:r w:rsidRPr="004A3A02">
        <w:rPr>
          <w:rFonts w:ascii="TH SarabunIT๙" w:hAnsi="TH SarabunIT๙" w:cs="TH SarabunIT๙"/>
          <w:sz w:val="32"/>
          <w:szCs w:val="32"/>
          <w:cs/>
        </w:rPr>
        <w:t>การรายงานผลการดาเนินงานตามแผนการบริหารความเสี่ยง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A02" w:rsidRPr="004A3A02" w:rsidRDefault="004A3A02" w:rsidP="004A3A0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4A3A02" w:rsidRPr="004A3A02" w:rsidRDefault="004A3A02" w:rsidP="004A3A0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b/>
          <w:bCs/>
          <w:sz w:val="32"/>
          <w:szCs w:val="32"/>
          <w:cs/>
        </w:rPr>
        <w:t>วิธีวิเคราะห์ความเสี่ยง</w:t>
      </w:r>
      <w:r w:rsidRPr="004A3A0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A3A02" w:rsidRDefault="004A3A02" w:rsidP="004A3A02">
      <w:pPr>
        <w:pStyle w:val="Default"/>
        <w:ind w:left="720" w:firstLine="720"/>
        <w:rPr>
          <w:rFonts w:ascii="TH SarabunIT๙" w:hAnsi="TH SarabunIT๙" w:cs="TH SarabunIT๙" w:hint="cs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  <w:cs/>
        </w:rPr>
        <w:t>เป็นการวิเคราะห์โดยเริ่มจากการระบุความเสี่ยงจากกระบวนงานต่างๆ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อธิบายรูปแบบพฤติการณ์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A02" w:rsidRDefault="004A3A02" w:rsidP="004A3A0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  <w:cs/>
        </w:rPr>
        <w:t>เหตุการณ์ความเสี่ยงต่อการทุจริต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การวิเคราะห์ระดับความรุนแรงของผลกระทบ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กับระดับความจาเป็นของการเฝ้าระวัง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และการก</w:t>
      </w:r>
      <w:proofErr w:type="gramStart"/>
      <w:r>
        <w:rPr>
          <w:rFonts w:ascii="TH SarabunIT๙" w:hAnsi="TH SarabunIT๙" w:cs="TH SarabunIT๙"/>
          <w:sz w:val="32"/>
          <w:szCs w:val="32"/>
        </w:rPr>
        <w:t>e</w:t>
      </w:r>
      <w:proofErr w:type="spellStart"/>
      <w:r w:rsidRPr="004A3A02">
        <w:rPr>
          <w:rFonts w:ascii="TH SarabunIT๙" w:hAnsi="TH SarabunIT๙" w:cs="TH SarabunIT๙"/>
          <w:sz w:val="32"/>
          <w:szCs w:val="32"/>
          <w:cs/>
        </w:rPr>
        <w:t>หนด</w:t>
      </w:r>
      <w:proofErr w:type="spellEnd"/>
      <w:r w:rsidRPr="004A3A02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4A3A02">
        <w:rPr>
          <w:rFonts w:ascii="TH SarabunIT๙" w:hAnsi="TH SarabunIT๙" w:cs="TH SarabunIT๙"/>
          <w:sz w:val="32"/>
          <w:szCs w:val="32"/>
        </w:rPr>
        <w:t>/</w:t>
      </w:r>
      <w:r w:rsidRPr="004A3A02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4A3A02">
        <w:rPr>
          <w:rFonts w:ascii="TH SarabunIT๙" w:hAnsi="TH SarabunIT๙" w:cs="TH SarabunIT๙"/>
          <w:sz w:val="32"/>
          <w:szCs w:val="32"/>
        </w:rPr>
        <w:t>/</w:t>
      </w:r>
      <w:r w:rsidRPr="004A3A02">
        <w:rPr>
          <w:rFonts w:ascii="TH SarabunIT๙" w:hAnsi="TH SarabunIT๙" w:cs="TH SarabunIT๙"/>
          <w:sz w:val="32"/>
          <w:szCs w:val="32"/>
          <w:cs/>
        </w:rPr>
        <w:t>แนวทาง</w:t>
      </w:r>
      <w:proofErr w:type="gramEnd"/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ในการป้องกันความเสี่ยงของการดาเนินงานที่อาจก่อให้เกิดการทุจริตในองค์การบริหารส่วน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ที่มีประสิทธิภาพ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A02" w:rsidRPr="004A3A02" w:rsidRDefault="004A3A02" w:rsidP="004A3A0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4A3A02" w:rsidRPr="004A3A02" w:rsidRDefault="004A3A02" w:rsidP="004A3A02">
      <w:pPr>
        <w:pStyle w:val="Default"/>
        <w:rPr>
          <w:rFonts w:ascii="TH SarabunIT๙" w:hAnsi="TH SarabunIT๙" w:cs="TH SarabunIT๙"/>
          <w:sz w:val="32"/>
          <w:szCs w:val="32"/>
        </w:rPr>
      </w:pPr>
      <w:proofErr w:type="gramStart"/>
      <w:r w:rsidRPr="004A3A02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4A3A02">
        <w:rPr>
          <w:rFonts w:ascii="TH SarabunIT๙" w:hAnsi="TH SarabunIT๙" w:cs="TH SarabunIT๙"/>
          <w:b/>
          <w:bCs/>
          <w:sz w:val="32"/>
          <w:szCs w:val="32"/>
          <w:cs/>
        </w:rPr>
        <w:t>การระบุความเสี่ยง</w:t>
      </w:r>
      <w:r w:rsidRPr="004A3A02">
        <w:rPr>
          <w:rFonts w:ascii="TH SarabunIT๙" w:hAnsi="TH SarabunIT๙" w:cs="TH SarabunIT๙"/>
          <w:b/>
          <w:bCs/>
          <w:sz w:val="32"/>
          <w:szCs w:val="32"/>
        </w:rPr>
        <w:t>(</w:t>
      </w:r>
      <w:proofErr w:type="gramEnd"/>
      <w:r w:rsidRPr="004A3A02">
        <w:rPr>
          <w:rFonts w:ascii="TH SarabunIT๙" w:hAnsi="TH SarabunIT๙" w:cs="TH SarabunIT๙"/>
          <w:b/>
          <w:bCs/>
          <w:sz w:val="32"/>
          <w:szCs w:val="32"/>
        </w:rPr>
        <w:t xml:space="preserve">Risk Identification) </w:t>
      </w:r>
    </w:p>
    <w:p w:rsidR="004A3A02" w:rsidRPr="004A3A02" w:rsidRDefault="004A3A02" w:rsidP="005B4EFC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A3A02">
        <w:rPr>
          <w:rFonts w:ascii="TH SarabunIT๙" w:hAnsi="TH SarabunIT๙" w:cs="TH SarabunIT๙"/>
          <w:sz w:val="32"/>
          <w:szCs w:val="32"/>
          <w:cs/>
        </w:rPr>
        <w:t>ประเมินความเสี่ยงการทุจริต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ความเสี่ยงการทุจริตที่เกี่ยวข้องกับการพิจารณาอนุมัติ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4A3A02">
        <w:rPr>
          <w:rFonts w:ascii="TH SarabunIT๙" w:hAnsi="TH SarabunIT๙" w:cs="TH SarabunIT๙"/>
          <w:sz w:val="32"/>
          <w:szCs w:val="32"/>
        </w:rPr>
        <w:t>(</w:t>
      </w:r>
      <w:r w:rsidRPr="004A3A02">
        <w:rPr>
          <w:rFonts w:ascii="TH SarabunIT๙" w:hAnsi="TH SarabunIT๙" w:cs="TH SarabunIT๙"/>
          <w:sz w:val="32"/>
          <w:szCs w:val="32"/>
          <w:cs/>
        </w:rPr>
        <w:t>เฉพาะหน่วยงานที่มีภารกิจให้บริการประชาชนอนุมัติ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หรืออนุญาต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ตามพระราชบัญญัติการอานวยความสะดวกในการพิจารณาอนุญาตของทางราชการ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พ</w:t>
      </w:r>
      <w:r w:rsidRPr="004A3A02">
        <w:rPr>
          <w:rFonts w:ascii="TH SarabunIT๙" w:hAnsi="TH SarabunIT๙" w:cs="TH SarabunIT๙"/>
          <w:sz w:val="32"/>
          <w:szCs w:val="32"/>
        </w:rPr>
        <w:t>.</w:t>
      </w:r>
      <w:r w:rsidRPr="004A3A02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2558) </w:t>
      </w:r>
      <w:r w:rsidRPr="004A3A02">
        <w:rPr>
          <w:rFonts w:ascii="TH SarabunIT๙" w:hAnsi="TH SarabunIT๙" w:cs="TH SarabunIT๙"/>
          <w:sz w:val="32"/>
          <w:szCs w:val="32"/>
          <w:cs/>
        </w:rPr>
        <w:t>ความเสี่ยงการการทุจริตในความโปร่งใสของการใช้อ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นาจและตาแห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 w:rsidRPr="004A3A02">
        <w:rPr>
          <w:rFonts w:ascii="TH SarabunIT๙" w:hAnsi="TH SarabunIT๙" w:cs="TH SarabunIT๙"/>
          <w:sz w:val="32"/>
          <w:szCs w:val="32"/>
          <w:cs/>
        </w:rPr>
        <w:t>งหน้าที่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  <w:r w:rsidRPr="004A3A02">
        <w:rPr>
          <w:rFonts w:ascii="TH SarabunIT๙" w:hAnsi="TH SarabunIT๙" w:cs="TH SarabunIT๙"/>
          <w:sz w:val="32"/>
          <w:szCs w:val="32"/>
          <w:cs/>
        </w:rPr>
        <w:t>ความเสี่ยงการทุจริตในความโปร่งใสของการใช้จ่ายงบประมาณและการบริหารจัดการทรัพยากรภาครัฐ</w:t>
      </w:r>
      <w:r w:rsidRPr="004A3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A02" w:rsidRPr="004A3A02" w:rsidRDefault="004A3A02" w:rsidP="004A3A0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4A3A02" w:rsidRDefault="004A3A02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4A3A02" w:rsidRDefault="004A3A02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4A3A02" w:rsidRDefault="004A3A02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4A3A02" w:rsidRDefault="004A3A02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4A3A02" w:rsidRDefault="004A3A02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4A3A02" w:rsidRDefault="004A3A02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4A3A02" w:rsidRDefault="004A3A02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4A3A02" w:rsidRDefault="004A3A02" w:rsidP="004A3A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4A3A02" w:rsidRPr="004A3A02" w:rsidRDefault="004A3A02">
      <w:pPr>
        <w:pStyle w:val="Default"/>
        <w:rPr>
          <w:rFonts w:ascii="TH SarabunIT๙" w:hAnsi="TH SarabunIT๙" w:cs="TH SarabunIT๙"/>
          <w:sz w:val="32"/>
          <w:szCs w:val="32"/>
        </w:rPr>
      </w:pPr>
    </w:p>
    <w:sectPr w:rsidR="004A3A02" w:rsidRPr="004A3A02" w:rsidSect="00B94E4E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g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applyBreakingRules/>
  </w:compat>
  <w:rsids>
    <w:rsidRoot w:val="00B94E4E"/>
    <w:rsid w:val="001D6D36"/>
    <w:rsid w:val="004A3A02"/>
    <w:rsid w:val="005B4EFC"/>
    <w:rsid w:val="00693957"/>
    <w:rsid w:val="009F0BC2"/>
    <w:rsid w:val="00B94E4E"/>
    <w:rsid w:val="00F00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firstLine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4E4E"/>
    <w:pPr>
      <w:autoSpaceDE w:val="0"/>
      <w:autoSpaceDN w:val="0"/>
      <w:adjustRightInd w:val="0"/>
      <w:spacing w:line="240" w:lineRule="auto"/>
      <w:ind w:firstLine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1360</Words>
  <Characters>7754</Characters>
  <Application>Microsoft Office Word</Application>
  <DocSecurity>0</DocSecurity>
  <Lines>64</Lines>
  <Paragraphs>18</Paragraphs>
  <ScaleCrop>false</ScaleCrop>
  <Company/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WIN-7</cp:lastModifiedBy>
  <cp:revision>6</cp:revision>
  <dcterms:created xsi:type="dcterms:W3CDTF">2020-06-24T05:47:00Z</dcterms:created>
  <dcterms:modified xsi:type="dcterms:W3CDTF">2020-06-24T06:08:00Z</dcterms:modified>
</cp:coreProperties>
</file>