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F7" w:rsidRPr="00AA03F7" w:rsidRDefault="00FB51B1" w:rsidP="00AA03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3pt;margin-top:.9pt;width:90.6pt;height:98.1pt;z-index:-251658752" fillcolor="window">
            <v:imagedata r:id="rId6" o:title=""/>
          </v:shape>
          <o:OLEObject Type="Embed" ProgID="Word.Picture.8" ShapeID="_x0000_s1026" DrawAspect="Content" ObjectID="_1604142955" r:id="rId7"/>
        </w:pict>
      </w:r>
    </w:p>
    <w:p w:rsidR="00AA03F7" w:rsidRPr="00AA03F7" w:rsidRDefault="00AA03F7" w:rsidP="00AA03F7">
      <w:pPr>
        <w:rPr>
          <w:rFonts w:ascii="TH SarabunIT๙" w:hAnsi="TH SarabunIT๙" w:cs="TH SarabunIT๙"/>
          <w:sz w:val="32"/>
          <w:szCs w:val="32"/>
        </w:rPr>
      </w:pPr>
    </w:p>
    <w:p w:rsidR="00AA03F7" w:rsidRPr="00AA03F7" w:rsidRDefault="00AA03F7" w:rsidP="00AA03F7">
      <w:pPr>
        <w:rPr>
          <w:rFonts w:ascii="TH SarabunIT๙" w:hAnsi="TH SarabunIT๙" w:cs="TH SarabunIT๙"/>
          <w:sz w:val="32"/>
          <w:szCs w:val="32"/>
        </w:rPr>
      </w:pPr>
    </w:p>
    <w:p w:rsidR="00AA03F7" w:rsidRPr="00AA03F7" w:rsidRDefault="00AA03F7" w:rsidP="00AA03F7">
      <w:pPr>
        <w:rPr>
          <w:rFonts w:ascii="TH SarabunIT๙" w:hAnsi="TH SarabunIT๙" w:cs="TH SarabunIT๙"/>
          <w:sz w:val="32"/>
          <w:szCs w:val="32"/>
        </w:rPr>
      </w:pPr>
    </w:p>
    <w:p w:rsidR="00AA03F7" w:rsidRPr="00AA03F7" w:rsidRDefault="00AA03F7" w:rsidP="00AA03F7">
      <w:pPr>
        <w:rPr>
          <w:rFonts w:ascii="TH SarabunIT๙" w:hAnsi="TH SarabunIT๙" w:cs="TH SarabunIT๙"/>
          <w:sz w:val="32"/>
          <w:szCs w:val="32"/>
        </w:rPr>
      </w:pPr>
    </w:p>
    <w:p w:rsidR="00AA03F7" w:rsidRPr="00AA03F7" w:rsidRDefault="00AA03F7" w:rsidP="00AA03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proofErr w:type="spellStart"/>
      <w:r w:rsidR="00B925A9">
        <w:rPr>
          <w:rFonts w:ascii="TH SarabunIT๙" w:hAnsi="TH SarabunIT๙" w:cs="TH SarabunIT๙"/>
          <w:b/>
          <w:bCs/>
          <w:sz w:val="32"/>
          <w:szCs w:val="32"/>
          <w:cs/>
        </w:rPr>
        <w:t>บ้องตี้</w:t>
      </w:r>
      <w:proofErr w:type="spellEnd"/>
    </w:p>
    <w:p w:rsidR="00AA03F7" w:rsidRPr="00AA03F7" w:rsidRDefault="00AA03F7" w:rsidP="00AA03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F709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04DCD">
        <w:rPr>
          <w:rFonts w:ascii="TH SarabunIT๙" w:hAnsi="TH SarabunIT๙" w:cs="TH SarabunIT๙" w:hint="cs"/>
          <w:b/>
          <w:bCs/>
          <w:sz w:val="32"/>
          <w:szCs w:val="32"/>
          <w:cs/>
        </w:rPr>
        <w:t>309</w:t>
      </w: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="009910C1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004DC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9910C1" w:rsidRDefault="00AA03F7" w:rsidP="00AA03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แต่งตั้งคณะทำงานทบทวน</w:t>
      </w:r>
      <w:r w:rsidR="009910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แก้ไข ปรังปรุง หรือ ยกเลิก </w:t>
      </w: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>ข้อบัญญัติองค์การบริหารส่วนตำบล</w:t>
      </w:r>
      <w:proofErr w:type="spellStart"/>
      <w:r w:rsidR="00B925A9">
        <w:rPr>
          <w:rFonts w:ascii="TH SarabunIT๙" w:hAnsi="TH SarabunIT๙" w:cs="TH SarabunIT๙"/>
          <w:b/>
          <w:bCs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AA03F7" w:rsidRPr="00AA03F7" w:rsidRDefault="00AA03F7" w:rsidP="00AA03F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A0628F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 w:rsidR="009910C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04DC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AA03F7" w:rsidRPr="00AA03F7" w:rsidRDefault="00AA03F7" w:rsidP="00AA03F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>---------------</w:t>
      </w:r>
      <w:r w:rsidR="000332FA"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</w:t>
      </w:r>
      <w:r w:rsidR="009910C1"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</w:t>
      </w:r>
      <w:r w:rsidR="000332FA">
        <w:rPr>
          <w:rFonts w:ascii="TH SarabunIT๙" w:hAnsi="TH SarabunIT๙" w:cs="TH SarabunIT๙" w:hint="cs"/>
          <w:sz w:val="32"/>
          <w:szCs w:val="32"/>
          <w:cs/>
        </w:rPr>
        <w:t>--------------</w:t>
      </w:r>
      <w:r w:rsidRPr="00AA03F7">
        <w:rPr>
          <w:rFonts w:ascii="TH SarabunIT๙" w:hAnsi="TH SarabunIT๙" w:cs="TH SarabunIT๙"/>
          <w:sz w:val="32"/>
          <w:szCs w:val="32"/>
          <w:cs/>
        </w:rPr>
        <w:t>--------------</w:t>
      </w:r>
    </w:p>
    <w:p w:rsidR="009910C1" w:rsidRDefault="00AA03F7" w:rsidP="00AA03F7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</w:p>
    <w:p w:rsidR="00AA03F7" w:rsidRPr="00AA03F7" w:rsidRDefault="00AA03F7" w:rsidP="009910C1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>เพื่อให้การอำนวยความสะดวกและการตอบสนองความต้องการของประชาชน ประจำปี</w:t>
      </w:r>
      <w:r w:rsidR="00042647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42647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AA03F7">
        <w:rPr>
          <w:rFonts w:ascii="TH SarabunIT๙" w:hAnsi="TH SarabunIT๙" w:cs="TH SarabunIT๙"/>
          <w:sz w:val="32"/>
          <w:szCs w:val="32"/>
          <w:cs/>
        </w:rPr>
        <w:t>25</w:t>
      </w:r>
      <w:r w:rsidR="009910C1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910C1">
        <w:rPr>
          <w:rFonts w:ascii="TH SarabunIT๙" w:hAnsi="TH SarabunIT๙" w:cs="TH SarabunIT๙" w:hint="cs"/>
          <w:sz w:val="32"/>
          <w:szCs w:val="32"/>
          <w:cs/>
        </w:rPr>
        <w:t xml:space="preserve">ดำเนินไปด้วยความรวดเร็ว มีประสิทธิภาพ </w:t>
      </w:r>
      <w:r w:rsidRPr="00AA03F7">
        <w:rPr>
          <w:rFonts w:ascii="TH SarabunIT๙" w:hAnsi="TH SarabunIT๙" w:cs="TH SarabunIT๙"/>
          <w:sz w:val="32"/>
          <w:szCs w:val="32"/>
          <w:cs/>
        </w:rPr>
        <w:t>และถูกต้องสอดคล้องกับพระราชกฤษฎีกาว่าด้วยหลักเกณฑ์และวิธีการบริหารกิจการบ้านเมืองที่ดี  พ.ศ.</w:t>
      </w:r>
      <w:r w:rsidR="009910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03F7">
        <w:rPr>
          <w:rFonts w:ascii="TH SarabunIT๙" w:hAnsi="TH SarabunIT๙" w:cs="TH SarabunIT๙"/>
          <w:sz w:val="32"/>
          <w:szCs w:val="32"/>
          <w:cs/>
        </w:rPr>
        <w:t>2546  ให้องค์กรปกครองส่วนท้องถิ่นปรับปรุงภารกิจขององค์กรปกครองส่วนท้องถิ่น</w:t>
      </w:r>
      <w:r w:rsidR="00A54A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03F7">
        <w:rPr>
          <w:rFonts w:ascii="TH SarabunIT๙" w:hAnsi="TH SarabunIT๙" w:cs="TH SarabunIT๙"/>
          <w:sz w:val="32"/>
          <w:szCs w:val="32"/>
          <w:cs/>
        </w:rPr>
        <w:t>จึงแต่งตั้งคณะทำงานทบทวน</w:t>
      </w:r>
      <w:r w:rsidR="00042647" w:rsidRPr="00AA03F7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ข้อบัญญัติองค์การบริหารส่วนตำบล</w:t>
      </w:r>
      <w:proofErr w:type="spellStart"/>
      <w:r w:rsidR="00042647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="00042647" w:rsidRPr="00AA03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03F7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042647"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9910C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04DC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  ประกอบด้วย</w:t>
      </w:r>
    </w:p>
    <w:p w:rsidR="00042647" w:rsidRPr="00042647" w:rsidRDefault="00042647" w:rsidP="00B871D8">
      <w:pPr>
        <w:jc w:val="both"/>
        <w:rPr>
          <w:rFonts w:ascii="TH SarabunIT๙" w:hAnsi="TH SarabunIT๙" w:cs="TH SarabunIT๙"/>
          <w:sz w:val="10"/>
          <w:szCs w:val="10"/>
        </w:rPr>
      </w:pPr>
    </w:p>
    <w:p w:rsidR="00B871D8" w:rsidRPr="00AA03F7" w:rsidRDefault="00AA03F7" w:rsidP="00B871D8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B871D8" w:rsidRPr="00AA03F7">
        <w:rPr>
          <w:rFonts w:ascii="TH SarabunIT๙" w:hAnsi="TH SarabunIT๙" w:cs="TH SarabunIT๙"/>
          <w:sz w:val="32"/>
          <w:szCs w:val="32"/>
        </w:rPr>
        <w:t>1</w:t>
      </w:r>
      <w:r w:rsidR="00B871D8" w:rsidRPr="00AA03F7">
        <w:rPr>
          <w:rFonts w:ascii="TH SarabunIT๙" w:hAnsi="TH SarabunIT๙" w:cs="TH SarabunIT๙"/>
          <w:sz w:val="32"/>
          <w:szCs w:val="32"/>
          <w:cs/>
        </w:rPr>
        <w:t xml:space="preserve">.  </w:t>
      </w:r>
      <w:proofErr w:type="gramStart"/>
      <w:r w:rsidR="00B871D8" w:rsidRPr="00AA03F7">
        <w:rPr>
          <w:rFonts w:ascii="TH SarabunIT๙" w:hAnsi="TH SarabunIT๙" w:cs="TH SarabunIT๙"/>
          <w:sz w:val="32"/>
          <w:szCs w:val="32"/>
          <w:cs/>
        </w:rPr>
        <w:t>นาย</w:t>
      </w:r>
      <w:r w:rsidR="00E37C04">
        <w:rPr>
          <w:rFonts w:ascii="TH SarabunIT๙" w:hAnsi="TH SarabunIT๙" w:cs="TH SarabunIT๙" w:hint="cs"/>
          <w:sz w:val="32"/>
          <w:szCs w:val="32"/>
          <w:cs/>
        </w:rPr>
        <w:t>วสันต์  โพธิ์มี</w:t>
      </w:r>
      <w:proofErr w:type="gramEnd"/>
      <w:r w:rsidR="00B871D8">
        <w:rPr>
          <w:rFonts w:ascii="TH SarabunIT๙" w:hAnsi="TH SarabunIT๙" w:cs="TH SarabunIT๙" w:hint="cs"/>
          <w:sz w:val="32"/>
          <w:szCs w:val="32"/>
          <w:cs/>
        </w:rPr>
        <w:tab/>
      </w:r>
      <w:r w:rsidR="00B871D8" w:rsidRPr="00AA03F7">
        <w:rPr>
          <w:rFonts w:ascii="TH SarabunIT๙" w:hAnsi="TH SarabunIT๙" w:cs="TH SarabunIT๙"/>
          <w:sz w:val="32"/>
          <w:szCs w:val="32"/>
          <w:cs/>
        </w:rPr>
        <w:tab/>
        <w:t xml:space="preserve">รองนายก </w:t>
      </w:r>
      <w:proofErr w:type="spellStart"/>
      <w:r w:rsidR="00B871D8" w:rsidRPr="00AA03F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B871D8" w:rsidRPr="00AA03F7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B871D8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="00B871D8"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B871D8" w:rsidRPr="00AA03F7">
        <w:rPr>
          <w:rFonts w:ascii="TH SarabunIT๙" w:hAnsi="TH SarabunIT๙" w:cs="TH SarabunIT๙"/>
          <w:sz w:val="32"/>
          <w:szCs w:val="32"/>
          <w:cs/>
        </w:rPr>
        <w:tab/>
        <w:t>ประธานคณะทำงาน</w:t>
      </w:r>
    </w:p>
    <w:p w:rsidR="00B871D8" w:rsidRPr="00AA03F7" w:rsidRDefault="00B871D8" w:rsidP="00B871D8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E37C0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A03F7">
        <w:rPr>
          <w:rFonts w:ascii="TH SarabunIT๙" w:hAnsi="TH SarabunIT๙" w:cs="TH SarabunIT๙"/>
          <w:sz w:val="32"/>
          <w:szCs w:val="32"/>
          <w:cs/>
        </w:rPr>
        <w:t>. 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สมคิด  ภูละคร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ประธานสภา </w:t>
      </w:r>
      <w:proofErr w:type="spellStart"/>
      <w:r w:rsidRPr="00AA03F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B871D8" w:rsidRPr="00AA03F7" w:rsidRDefault="00E37C04" w:rsidP="00B871D8">
      <w:pPr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871D8" w:rsidRPr="00AA03F7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B871D8">
        <w:rPr>
          <w:rFonts w:ascii="TH SarabunIT๙" w:hAnsi="TH SarabunIT๙" w:cs="TH SarabunIT๙" w:hint="cs"/>
          <w:sz w:val="32"/>
          <w:szCs w:val="32"/>
          <w:cs/>
        </w:rPr>
        <w:t>นายวิกรม  แก้วเพชร</w:t>
      </w:r>
      <w:r w:rsidR="00B871D8">
        <w:rPr>
          <w:rFonts w:ascii="TH SarabunIT๙" w:hAnsi="TH SarabunIT๙" w:cs="TH SarabunIT๙" w:hint="cs"/>
          <w:sz w:val="32"/>
          <w:szCs w:val="32"/>
          <w:cs/>
        </w:rPr>
        <w:tab/>
      </w:r>
      <w:r w:rsidR="00B871D8" w:rsidRPr="00AA03F7">
        <w:rPr>
          <w:rFonts w:ascii="TH SarabunIT๙" w:hAnsi="TH SarabunIT๙" w:cs="TH SarabunIT๙"/>
          <w:sz w:val="32"/>
          <w:szCs w:val="32"/>
          <w:cs/>
        </w:rPr>
        <w:tab/>
        <w:t xml:space="preserve">ปลัด </w:t>
      </w:r>
      <w:proofErr w:type="spellStart"/>
      <w:r w:rsidR="00B871D8" w:rsidRPr="00AA03F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B871D8" w:rsidRPr="00AA03F7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B871D8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="00B871D8"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B871D8"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B871D8">
        <w:rPr>
          <w:rFonts w:ascii="TH SarabunIT๙" w:hAnsi="TH SarabunIT๙" w:cs="TH SarabunIT๙" w:hint="cs"/>
          <w:sz w:val="32"/>
          <w:szCs w:val="32"/>
          <w:cs/>
        </w:rPr>
        <w:tab/>
      </w:r>
      <w:r w:rsidR="00B871D8" w:rsidRPr="00AA03F7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B871D8" w:rsidRPr="00AA03F7" w:rsidRDefault="00B871D8" w:rsidP="00B871D8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E37C0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A03F7">
        <w:rPr>
          <w:rFonts w:ascii="TH SarabunIT๙" w:hAnsi="TH SarabunIT๙" w:cs="TH SarabunIT๙"/>
          <w:sz w:val="32"/>
          <w:szCs w:val="32"/>
          <w:cs/>
        </w:rPr>
        <w:t>. 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ณัฐวุธ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รัตนา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B871D8" w:rsidRPr="00AA03F7" w:rsidRDefault="00B871D8" w:rsidP="00B871D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E37C0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A03F7">
        <w:rPr>
          <w:rFonts w:ascii="TH SarabunIT๙" w:hAnsi="TH SarabunIT๙" w:cs="TH SarabunIT๙"/>
          <w:sz w:val="32"/>
          <w:szCs w:val="32"/>
          <w:cs/>
        </w:rPr>
        <w:t>. 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สมบัติ  รักษา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E37C04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="00E37C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B871D8" w:rsidRDefault="00B871D8" w:rsidP="00B871D8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</w:rPr>
        <w:tab/>
      </w:r>
      <w:r w:rsidRPr="00AA03F7">
        <w:rPr>
          <w:rFonts w:ascii="TH SarabunIT๙" w:hAnsi="TH SarabunIT๙" w:cs="TH SarabunIT๙"/>
          <w:sz w:val="32"/>
          <w:szCs w:val="32"/>
        </w:rPr>
        <w:tab/>
      </w:r>
      <w:r w:rsidR="00E37C0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A03F7">
        <w:rPr>
          <w:rFonts w:ascii="TH SarabunIT๙" w:hAnsi="TH SarabunIT๙" w:cs="TH SarabunIT๙"/>
          <w:sz w:val="32"/>
          <w:szCs w:val="32"/>
        </w:rPr>
        <w:t xml:space="preserve">.  </w:t>
      </w:r>
      <w:r w:rsidRPr="00AA03F7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อติ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รัชต์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ตันประเสริฐ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B871D8" w:rsidRPr="00AA03F7" w:rsidRDefault="00B871D8" w:rsidP="00B871D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37C04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3DC7">
        <w:rPr>
          <w:rFonts w:ascii="TH SarabunIT๙" w:hAnsi="TH SarabunIT๙" w:cs="TH SarabunIT๙" w:hint="cs"/>
          <w:sz w:val="32"/>
          <w:szCs w:val="32"/>
          <w:cs/>
        </w:rPr>
        <w:t xml:space="preserve">นางสาวมาลิดา  </w:t>
      </w:r>
      <w:proofErr w:type="spellStart"/>
      <w:r w:rsidR="00C53DC7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="00C53DC7">
        <w:rPr>
          <w:rFonts w:ascii="TH SarabunIT๙" w:hAnsi="TH SarabunIT๙" w:cs="TH SarabunIT๙" w:hint="cs"/>
          <w:sz w:val="32"/>
          <w:szCs w:val="32"/>
          <w:cs/>
        </w:rPr>
        <w:t>ตะจารี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3DC7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="00C53DC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B871D8" w:rsidRDefault="00B871D8" w:rsidP="00B871D8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</w:rPr>
        <w:tab/>
      </w:r>
      <w:r w:rsidRPr="00AA03F7">
        <w:rPr>
          <w:rFonts w:ascii="TH SarabunIT๙" w:hAnsi="TH SarabunIT๙" w:cs="TH SarabunIT๙"/>
          <w:sz w:val="32"/>
          <w:szCs w:val="32"/>
        </w:rPr>
        <w:tab/>
      </w:r>
      <w:r w:rsidR="00E37C04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A03F7"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นางสาวอภิรดี  ศรีพยัคฆ์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E37C04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เลขานุการ</w:t>
      </w:r>
    </w:p>
    <w:p w:rsidR="00306F1E" w:rsidRPr="00AA03F7" w:rsidRDefault="00306F1E" w:rsidP="00B871D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  </w:t>
      </w:r>
      <w:r w:rsidR="00E212A9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E212A9">
        <w:rPr>
          <w:rFonts w:ascii="TH SarabunIT๙" w:hAnsi="TH SarabunIT๙" w:cs="TH SarabunIT๙" w:hint="cs"/>
          <w:sz w:val="32"/>
          <w:szCs w:val="32"/>
          <w:cs/>
        </w:rPr>
        <w:t>วรา</w:t>
      </w:r>
      <w:proofErr w:type="spellEnd"/>
      <w:r w:rsidR="00E212A9">
        <w:rPr>
          <w:rFonts w:ascii="TH SarabunIT๙" w:hAnsi="TH SarabunIT๙" w:cs="TH SarabunIT๙" w:hint="cs"/>
          <w:sz w:val="32"/>
          <w:szCs w:val="32"/>
          <w:cs/>
        </w:rPr>
        <w:t>นุช  อิ่มพลับ</w:t>
      </w:r>
      <w:r w:rsidR="00E212A9">
        <w:rPr>
          <w:rFonts w:ascii="TH SarabunIT๙" w:hAnsi="TH SarabunIT๙" w:cs="TH SarabunIT๙" w:hint="cs"/>
          <w:sz w:val="32"/>
          <w:szCs w:val="32"/>
          <w:cs/>
        </w:rPr>
        <w:tab/>
        <w:t>นักจัดการงานทั่วไป</w:t>
      </w:r>
      <w:r w:rsidR="00E212A9">
        <w:rPr>
          <w:rFonts w:ascii="TH SarabunIT๙" w:hAnsi="TH SarabunIT๙" w:cs="TH SarabunIT๙" w:hint="cs"/>
          <w:sz w:val="32"/>
          <w:szCs w:val="32"/>
          <w:cs/>
        </w:rPr>
        <w:tab/>
      </w:r>
      <w:r w:rsidR="00E212A9">
        <w:rPr>
          <w:rFonts w:ascii="TH SarabunIT๙" w:hAnsi="TH SarabunIT๙" w:cs="TH SarabunIT๙" w:hint="cs"/>
          <w:sz w:val="32"/>
          <w:szCs w:val="32"/>
          <w:cs/>
        </w:rPr>
        <w:tab/>
        <w:t>ผู้ช่วยเลขานุการ</w:t>
      </w:r>
    </w:p>
    <w:p w:rsidR="00B871D8" w:rsidRPr="00B871D8" w:rsidRDefault="00AA03F7" w:rsidP="00B871D8">
      <w:pPr>
        <w:jc w:val="both"/>
        <w:rPr>
          <w:rFonts w:ascii="TH SarabunIT๙" w:hAnsi="TH SarabunIT๙" w:cs="TH SarabunIT๙"/>
          <w:sz w:val="10"/>
          <w:szCs w:val="10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</w:p>
    <w:p w:rsidR="00AA03F7" w:rsidRDefault="00B871D8" w:rsidP="00B871D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03F7" w:rsidRPr="00AA03F7">
        <w:rPr>
          <w:rFonts w:ascii="TH SarabunIT๙" w:hAnsi="TH SarabunIT๙" w:cs="TH SarabunIT๙"/>
          <w:sz w:val="32"/>
          <w:szCs w:val="32"/>
          <w:cs/>
        </w:rPr>
        <w:t>ให้คณะทำงานมีอำนาจหน้าที่  ดังนี้</w:t>
      </w:r>
    </w:p>
    <w:p w:rsidR="009E002C" w:rsidRPr="009E002C" w:rsidRDefault="009E002C" w:rsidP="00B871D8">
      <w:pPr>
        <w:jc w:val="both"/>
        <w:rPr>
          <w:rFonts w:ascii="TH SarabunIT๙" w:hAnsi="TH SarabunIT๙" w:cs="TH SarabunIT๙"/>
          <w:sz w:val="6"/>
          <w:szCs w:val="6"/>
        </w:rPr>
      </w:pPr>
    </w:p>
    <w:p w:rsidR="00AA03F7" w:rsidRPr="00AA03F7" w:rsidRDefault="00AA03F7" w:rsidP="00AA03F7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1.  พิจารณาข้อบัญญัติองค์การบริหารส่วนตำบลที่</w:t>
      </w:r>
      <w:r w:rsidR="00E212A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E212A9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>ได้ตราขึ้น หากเห็นว่าข้อบัญญัติใดไม่สอดคล้อง หรือเหมาะสมกับสถานการณ์ปัจจุบัน  หรือไม่</w:t>
      </w:r>
      <w:r w:rsidR="00E212A9">
        <w:rPr>
          <w:rFonts w:ascii="TH SarabunIT๙" w:hAnsi="TH SarabunIT๙" w:cs="TH SarabunIT๙"/>
          <w:sz w:val="32"/>
          <w:szCs w:val="32"/>
          <w:cs/>
        </w:rPr>
        <w:t>เอื้ออำนวยต่อการดำเนินกิจการของ</w:t>
      </w:r>
      <w:r w:rsidR="00E212A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A03F7">
        <w:rPr>
          <w:rFonts w:ascii="TH SarabunIT๙" w:hAnsi="TH SarabunIT๙" w:cs="TH SarabunIT๙"/>
          <w:sz w:val="32"/>
          <w:szCs w:val="32"/>
          <w:cs/>
        </w:rPr>
        <w:t>หรือก่อให้เกิดภาระหรือความยุ่งยากต่อประชาชนเกินสมควร  ให้พิจารณาเสนอเพื่อดำเนินการแก้ไข  ปรับปรุง  หรือยกเลิก  ทั้งนี้  ให้เป็นไปตามอำนาจหน้าที่ ขององค์กรปกครองส่วนท้องถิ่น</w:t>
      </w:r>
    </w:p>
    <w:p w:rsidR="00AA03F7" w:rsidRPr="00AA03F7" w:rsidRDefault="00AA03F7" w:rsidP="00AA03F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A9612A">
        <w:rPr>
          <w:rFonts w:ascii="TH SarabunIT๙" w:hAnsi="TH SarabunIT๙" w:cs="TH SarabunIT๙"/>
          <w:sz w:val="32"/>
          <w:szCs w:val="32"/>
        </w:rPr>
        <w:t>2</w:t>
      </w:r>
      <w:r w:rsidRPr="00AA03F7">
        <w:rPr>
          <w:rFonts w:ascii="TH SarabunIT๙" w:hAnsi="TH SarabunIT๙" w:cs="TH SarabunIT๙"/>
          <w:sz w:val="32"/>
          <w:szCs w:val="32"/>
          <w:cs/>
        </w:rPr>
        <w:t>.  ให้คณะทำงานรายงานผลการพิจารณาเสนอ  นายกองค์การบริหารส่วนตำบล</w:t>
      </w:r>
      <w:proofErr w:type="spellStart"/>
      <w:r w:rsidR="00B925A9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 xml:space="preserve">  เพื่อวินิจฉัยและดำเนินการต่อไป</w:t>
      </w:r>
    </w:p>
    <w:p w:rsidR="00AA03F7" w:rsidRPr="00E212A9" w:rsidRDefault="00AA03F7" w:rsidP="00AA03F7">
      <w:pPr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EF3AFC" w:rsidRPr="00AA03F7" w:rsidRDefault="00004DCD" w:rsidP="00EF3AFC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  ตั้งแต่ 1 ต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>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คม พ.ศ. 2561 </w:t>
      </w:r>
      <w:r w:rsidR="00EF3AFC" w:rsidRPr="00AA03F7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EF3AFC" w:rsidRPr="00E212A9" w:rsidRDefault="00EF3AFC" w:rsidP="00EF3AFC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EF3AFC" w:rsidRPr="00AA03F7" w:rsidRDefault="00EF3AFC" w:rsidP="00EF3AFC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 </w:t>
      </w:r>
      <w:r w:rsidR="00004DCD">
        <w:rPr>
          <w:rFonts w:ascii="TH SarabunIT๙" w:hAnsi="TH SarabunIT๙" w:cs="TH SarabunIT๙" w:hint="cs"/>
          <w:sz w:val="32"/>
          <w:szCs w:val="32"/>
          <w:cs/>
        </w:rPr>
        <w:t>27 สิงหาคม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12A9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004DCD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EF3AFC" w:rsidRPr="00AA03F7" w:rsidRDefault="00EF3AFC" w:rsidP="00EF3AF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F3AFC" w:rsidRPr="00AA03F7" w:rsidRDefault="00EF3AFC" w:rsidP="00EF3AFC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EF3AFC" w:rsidRPr="00AA03F7" w:rsidRDefault="00EF3AFC" w:rsidP="00EF3AF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F3AFC" w:rsidRPr="00AA03F7" w:rsidRDefault="00EF3AFC" w:rsidP="00EF3AFC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นิทัศน์  ลูกอินทร์</w:t>
      </w:r>
      <w:r w:rsidRPr="00AA03F7">
        <w:rPr>
          <w:rFonts w:ascii="TH SarabunIT๙" w:hAnsi="TH SarabunIT๙" w:cs="TH SarabunIT๙"/>
          <w:sz w:val="32"/>
          <w:szCs w:val="32"/>
          <w:cs/>
        </w:rPr>
        <w:t>)</w:t>
      </w:r>
    </w:p>
    <w:p w:rsidR="00EF3AFC" w:rsidRDefault="00EF3AFC" w:rsidP="00EF3AFC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A6690E" w:rsidRDefault="00A6690E" w:rsidP="00EF3AF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6690E" w:rsidRDefault="00FB51B1" w:rsidP="00EF3AF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27" type="#_x0000_t75" style="position:absolute;left:0;text-align:left;margin-left:206.05pt;margin-top:10.6pt;width:90.6pt;height:98.1pt;z-index:-251657728" fillcolor="window">
            <v:imagedata r:id="rId6" o:title=""/>
          </v:shape>
          <o:OLEObject Type="Embed" ProgID="Word.Picture.8" ShapeID="_x0000_s1027" DrawAspect="Content" ObjectID="_1604142956" r:id="rId8"/>
        </w:pict>
      </w:r>
    </w:p>
    <w:p w:rsidR="00706C99" w:rsidRDefault="00706C99" w:rsidP="00EF3AF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06C99" w:rsidRDefault="00706C99" w:rsidP="00EF3AF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06C99" w:rsidRDefault="00706C99" w:rsidP="00EF3AF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06C99" w:rsidRDefault="00706C99" w:rsidP="00EF3AF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06C99" w:rsidRDefault="00706C99" w:rsidP="00EF3AF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06C99" w:rsidRPr="00AA03F7" w:rsidRDefault="008B58DE" w:rsidP="00706C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</w:p>
    <w:p w:rsidR="00A54A0D" w:rsidRDefault="00A54A0D" w:rsidP="00A54A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แต่งตั้งคณะทำงานทบทวน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แก้ไข ปรังปรุง หรือ ยกเลิก </w:t>
      </w: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>ข้อบัญญัติองค์การบริหารส่วนตำบล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A54A0D" w:rsidRPr="00AA03F7" w:rsidRDefault="00A54A0D" w:rsidP="00A54A0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B51B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A54A0D" w:rsidRPr="00AA03F7" w:rsidRDefault="00A54A0D" w:rsidP="00A54A0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>---------------</w:t>
      </w: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</w:t>
      </w:r>
      <w:r w:rsidRPr="00AA03F7">
        <w:rPr>
          <w:rFonts w:ascii="TH SarabunIT๙" w:hAnsi="TH SarabunIT๙" w:cs="TH SarabunIT๙"/>
          <w:sz w:val="32"/>
          <w:szCs w:val="32"/>
          <w:cs/>
        </w:rPr>
        <w:t>--------------</w:t>
      </w:r>
    </w:p>
    <w:p w:rsidR="00A54A0D" w:rsidRDefault="00A54A0D" w:rsidP="00A54A0D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</w:p>
    <w:p w:rsidR="00A54A0D" w:rsidRPr="00AA03F7" w:rsidRDefault="00A54A0D" w:rsidP="00A54A0D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>เพื่อให้การอำนวยความสะดวกและการตอบสนองความต้องการของประชาชน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AA03F7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ดำเนินไปด้วยความรวดเร็ว มีประสิทธิภาพ </w:t>
      </w:r>
      <w:r w:rsidRPr="00AA03F7">
        <w:rPr>
          <w:rFonts w:ascii="TH SarabunIT๙" w:hAnsi="TH SarabunIT๙" w:cs="TH SarabunIT๙"/>
          <w:sz w:val="32"/>
          <w:szCs w:val="32"/>
          <w:cs/>
        </w:rPr>
        <w:t>และถูกต้องสอดคล้องกับพระราชกฤษฎีกาว่าด้วยหลักเกณฑ์และวิธีการบริหารกิจการบ้านเมืองที่ดี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03F7">
        <w:rPr>
          <w:rFonts w:ascii="TH SarabunIT๙" w:hAnsi="TH SarabunIT๙" w:cs="TH SarabunIT๙"/>
          <w:sz w:val="32"/>
          <w:szCs w:val="32"/>
          <w:cs/>
        </w:rPr>
        <w:t>2546  ให้องค์กรปกครองส่วนท้องถิ่นปรับปรุงภารกิจขององค์กรปกครองส่วนท้องถิ่น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03F7">
        <w:rPr>
          <w:rFonts w:ascii="TH SarabunIT๙" w:hAnsi="TH SarabunIT๙" w:cs="TH SarabunIT๙"/>
          <w:sz w:val="32"/>
          <w:szCs w:val="32"/>
          <w:cs/>
        </w:rPr>
        <w:t>จึงแต่งตั้งคณะทำงานทบทวนข้อบัญญัติองค์การบริหารส่วนตำบล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B51B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  ประกอบด้วย</w:t>
      </w:r>
    </w:p>
    <w:p w:rsidR="00A54A0D" w:rsidRPr="00042647" w:rsidRDefault="00A54A0D" w:rsidP="00A54A0D">
      <w:pPr>
        <w:jc w:val="both"/>
        <w:rPr>
          <w:rFonts w:ascii="TH SarabunIT๙" w:hAnsi="TH SarabunIT๙" w:cs="TH SarabunIT๙"/>
          <w:sz w:val="10"/>
          <w:szCs w:val="10"/>
        </w:rPr>
      </w:pPr>
    </w:p>
    <w:p w:rsidR="00A54A0D" w:rsidRPr="00AA03F7" w:rsidRDefault="00A54A0D" w:rsidP="00A54A0D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</w:rPr>
        <w:t>1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.  </w:t>
      </w:r>
      <w:proofErr w:type="gramStart"/>
      <w:r w:rsidRPr="00AA03F7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วสันต์  โพธิ์มี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 xml:space="preserve">รองนายก </w:t>
      </w:r>
      <w:proofErr w:type="spellStart"/>
      <w:r w:rsidRPr="00AA03F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ประธานคณะทำงาน</w:t>
      </w:r>
    </w:p>
    <w:p w:rsidR="00A54A0D" w:rsidRPr="00AA03F7" w:rsidRDefault="00A54A0D" w:rsidP="00A54A0D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A03F7">
        <w:rPr>
          <w:rFonts w:ascii="TH SarabunIT๙" w:hAnsi="TH SarabunIT๙" w:cs="TH SarabunIT๙"/>
          <w:sz w:val="32"/>
          <w:szCs w:val="32"/>
          <w:cs/>
        </w:rPr>
        <w:t>. 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สมคิด  ภูละคร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ประธานสภา </w:t>
      </w:r>
      <w:proofErr w:type="spellStart"/>
      <w:r w:rsidRPr="00AA03F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A54A0D" w:rsidRPr="00AA03F7" w:rsidRDefault="00A54A0D" w:rsidP="00A54A0D">
      <w:pPr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นายวิกรม  แก้วเพชร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 xml:space="preserve">ปลัด </w:t>
      </w:r>
      <w:proofErr w:type="spellStart"/>
      <w:r w:rsidRPr="00AA03F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54A0D" w:rsidRPr="00AA03F7" w:rsidRDefault="00A54A0D" w:rsidP="00A54A0D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A03F7">
        <w:rPr>
          <w:rFonts w:ascii="TH SarabunIT๙" w:hAnsi="TH SarabunIT๙" w:cs="TH SarabunIT๙"/>
          <w:sz w:val="32"/>
          <w:szCs w:val="32"/>
          <w:cs/>
        </w:rPr>
        <w:t>. 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ณัฐวุธ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รัตนา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54A0D" w:rsidRPr="00AA03F7" w:rsidRDefault="00A54A0D" w:rsidP="00A54A0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A03F7">
        <w:rPr>
          <w:rFonts w:ascii="TH SarabunIT๙" w:hAnsi="TH SarabunIT๙" w:cs="TH SarabunIT๙"/>
          <w:sz w:val="32"/>
          <w:szCs w:val="32"/>
          <w:cs/>
        </w:rPr>
        <w:t>. 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สมบัติ  รักษา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54A0D" w:rsidRDefault="00A54A0D" w:rsidP="00A54A0D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</w:rPr>
        <w:tab/>
      </w:r>
      <w:r w:rsidRPr="00AA03F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A03F7">
        <w:rPr>
          <w:rFonts w:ascii="TH SarabunIT๙" w:hAnsi="TH SarabunIT๙" w:cs="TH SarabunIT๙"/>
          <w:sz w:val="32"/>
          <w:szCs w:val="32"/>
        </w:rPr>
        <w:t xml:space="preserve">.  </w:t>
      </w:r>
      <w:r w:rsidRPr="00AA03F7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อติ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รัชต์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ตันประเสริฐ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54A0D" w:rsidRPr="00AA03F7" w:rsidRDefault="00A54A0D" w:rsidP="00A54A0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นางสาวมาลิดา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ตะจารี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A54A0D" w:rsidRDefault="00A54A0D" w:rsidP="00A54A0D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</w:rPr>
        <w:tab/>
      </w:r>
      <w:r w:rsidRPr="00AA03F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A03F7"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นางสาวอภิรดี  ศรีพยัคฆ์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เลขานุการ</w:t>
      </w:r>
    </w:p>
    <w:p w:rsidR="00706C99" w:rsidRPr="00B871D8" w:rsidRDefault="00A54A0D" w:rsidP="00A54A0D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นุช  อิ่มพลับ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นักจัดการงานทั่วไป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ผู้ช่วยเลขานุการ</w:t>
      </w:r>
      <w:r w:rsidR="00706C99"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706C99" w:rsidRPr="00AA03F7">
        <w:rPr>
          <w:rFonts w:ascii="TH SarabunIT๙" w:hAnsi="TH SarabunIT๙" w:cs="TH SarabunIT๙"/>
          <w:sz w:val="32"/>
          <w:szCs w:val="32"/>
          <w:cs/>
        </w:rPr>
        <w:tab/>
      </w:r>
    </w:p>
    <w:p w:rsidR="00706C99" w:rsidRDefault="00706C99" w:rsidP="00706C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>ให้คณะทำงานมีอำนาจหน้าที่  ดังนี้</w:t>
      </w:r>
    </w:p>
    <w:p w:rsidR="00706C99" w:rsidRPr="009E002C" w:rsidRDefault="00706C99" w:rsidP="00706C99">
      <w:pPr>
        <w:jc w:val="both"/>
        <w:rPr>
          <w:rFonts w:ascii="TH SarabunIT๙" w:hAnsi="TH SarabunIT๙" w:cs="TH SarabunIT๙"/>
          <w:sz w:val="6"/>
          <w:szCs w:val="6"/>
        </w:rPr>
      </w:pPr>
    </w:p>
    <w:p w:rsidR="00706C99" w:rsidRPr="00AA03F7" w:rsidRDefault="00706C99" w:rsidP="00706C99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 xml:space="preserve">1.  พิจารณาข้อบัญญัติองค์การบริหารส่วนตำบล  ที่ </w:t>
      </w:r>
      <w:proofErr w:type="spellStart"/>
      <w:r w:rsidRPr="00AA03F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 xml:space="preserve">  ได้ตราขึ้น  หากเห็นว่าข้อบัญญัติใดไม่สอดคล้อง  หรือเหมาะสมกับสถานการณ์ปัจจุบัน  หรือไม่เอื้ออำนวยต่อการดำเนินกิจการของ </w:t>
      </w:r>
      <w:proofErr w:type="spellStart"/>
      <w:r w:rsidRPr="00AA03F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>.  หรือก่อให้เกิดภาระหรือความยุ่งยากต่อประชาชนเกินสมควร  ให้พิจารณาเสนอเพื่อดำเนินการแก้ไข  ปรับปรุง  หรือยกเลิก  ทั้งนี้  ให้เป็นไปตามอำนาจหน้าที่ ขององค์กรปกครองส่วนท้องถิ่น</w:t>
      </w:r>
    </w:p>
    <w:p w:rsidR="00706C99" w:rsidRPr="00AA03F7" w:rsidRDefault="00706C99" w:rsidP="00706C9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Pr="00AA03F7">
        <w:rPr>
          <w:rFonts w:ascii="TH SarabunIT๙" w:hAnsi="TH SarabunIT๙" w:cs="TH SarabunIT๙"/>
          <w:sz w:val="32"/>
          <w:szCs w:val="32"/>
          <w:cs/>
        </w:rPr>
        <w:t>.  ให้คณะทำงานรายงานผลการพิจารณาเสนอ  นายกองค์การบริหารส่วนตำบล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 xml:space="preserve">  เพื่อวินิจฉัยและดำเนินการต่อไป</w:t>
      </w:r>
    </w:p>
    <w:p w:rsidR="00706C99" w:rsidRPr="00AA03F7" w:rsidRDefault="00706C99" w:rsidP="00706C99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2275AC" w:rsidRPr="002275AC" w:rsidRDefault="002275AC" w:rsidP="002275AC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2275AC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2275AC" w:rsidRPr="002275AC" w:rsidRDefault="002275AC" w:rsidP="002275AC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2275AC" w:rsidRPr="002275AC" w:rsidRDefault="002275AC" w:rsidP="002275AC">
      <w:pPr>
        <w:jc w:val="both"/>
        <w:rPr>
          <w:rFonts w:ascii="TH SarabunIT๙" w:hAnsi="TH SarabunIT๙" w:cs="TH SarabunIT๙"/>
          <w:sz w:val="32"/>
          <w:szCs w:val="32"/>
        </w:rPr>
      </w:pPr>
      <w:r w:rsidRPr="002275AC">
        <w:rPr>
          <w:rFonts w:ascii="TH SarabunIT๙" w:hAnsi="TH SarabunIT๙" w:cs="TH SarabunIT๙"/>
          <w:sz w:val="32"/>
          <w:szCs w:val="32"/>
          <w:cs/>
        </w:rPr>
        <w:tab/>
      </w:r>
      <w:r w:rsidRPr="002275AC">
        <w:rPr>
          <w:rFonts w:ascii="TH SarabunIT๙" w:hAnsi="TH SarabunIT๙" w:cs="TH SarabunIT๙"/>
          <w:sz w:val="32"/>
          <w:szCs w:val="32"/>
          <w:cs/>
        </w:rPr>
        <w:tab/>
      </w:r>
      <w:r w:rsidRPr="002275AC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วันที่  </w:t>
      </w:r>
      <w:r w:rsidR="00FB51B1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2275A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B51B1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2275AC">
        <w:rPr>
          <w:rFonts w:ascii="TH SarabunIT๙" w:hAnsi="TH SarabunIT๙" w:cs="TH SarabunIT๙"/>
          <w:sz w:val="32"/>
          <w:szCs w:val="32"/>
          <w:cs/>
        </w:rPr>
        <w:t xml:space="preserve">  พ.ศ. 25</w:t>
      </w:r>
      <w:r w:rsidR="00A54A0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B51B1">
        <w:rPr>
          <w:rFonts w:ascii="TH SarabunIT๙" w:hAnsi="TH SarabunIT๙" w:cs="TH SarabunIT๙" w:hint="cs"/>
          <w:sz w:val="32"/>
          <w:szCs w:val="32"/>
          <w:cs/>
        </w:rPr>
        <w:t>1</w:t>
      </w:r>
      <w:bookmarkStart w:id="0" w:name="_GoBack"/>
      <w:bookmarkEnd w:id="0"/>
    </w:p>
    <w:p w:rsidR="002275AC" w:rsidRPr="002275AC" w:rsidRDefault="002275AC" w:rsidP="002275AC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2275AC" w:rsidRPr="002275AC" w:rsidRDefault="002275AC" w:rsidP="002275AC">
      <w:pPr>
        <w:jc w:val="both"/>
        <w:rPr>
          <w:rFonts w:ascii="TH SarabunIT๙" w:hAnsi="TH SarabunIT๙" w:cs="TH SarabunIT๙"/>
          <w:sz w:val="32"/>
          <w:szCs w:val="32"/>
        </w:rPr>
      </w:pPr>
      <w:r w:rsidRPr="002275AC">
        <w:rPr>
          <w:rFonts w:ascii="TH SarabunIT๙" w:hAnsi="TH SarabunIT๙" w:cs="TH SarabunIT๙"/>
          <w:sz w:val="32"/>
          <w:szCs w:val="32"/>
          <w:cs/>
        </w:rPr>
        <w:tab/>
      </w:r>
      <w:r w:rsidRPr="002275AC">
        <w:rPr>
          <w:rFonts w:ascii="TH SarabunIT๙" w:hAnsi="TH SarabunIT๙" w:cs="TH SarabunIT๙"/>
          <w:sz w:val="32"/>
          <w:szCs w:val="32"/>
          <w:cs/>
        </w:rPr>
        <w:tab/>
      </w:r>
      <w:r w:rsidRPr="002275AC">
        <w:rPr>
          <w:rFonts w:ascii="TH SarabunIT๙" w:hAnsi="TH SarabunIT๙" w:cs="TH SarabunIT๙"/>
          <w:sz w:val="32"/>
          <w:szCs w:val="32"/>
          <w:cs/>
        </w:rPr>
        <w:tab/>
      </w:r>
      <w:r w:rsidRPr="002275AC">
        <w:rPr>
          <w:rFonts w:ascii="TH SarabunIT๙" w:hAnsi="TH SarabunIT๙" w:cs="TH SarabunIT๙"/>
          <w:sz w:val="32"/>
          <w:szCs w:val="32"/>
          <w:cs/>
        </w:rPr>
        <w:tab/>
      </w:r>
      <w:r w:rsidRPr="002275A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2275AC" w:rsidRPr="002275AC" w:rsidRDefault="002275AC" w:rsidP="002275A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275AC" w:rsidRPr="002275AC" w:rsidRDefault="002275AC" w:rsidP="002275AC">
      <w:pPr>
        <w:jc w:val="both"/>
        <w:rPr>
          <w:rFonts w:ascii="TH SarabunIT๙" w:hAnsi="TH SarabunIT๙" w:cs="TH SarabunIT๙"/>
          <w:sz w:val="32"/>
          <w:szCs w:val="32"/>
        </w:rPr>
      </w:pPr>
      <w:r w:rsidRPr="002275AC">
        <w:rPr>
          <w:rFonts w:ascii="TH SarabunIT๙" w:hAnsi="TH SarabunIT๙" w:cs="TH SarabunIT๙"/>
          <w:sz w:val="32"/>
          <w:szCs w:val="32"/>
          <w:cs/>
        </w:rPr>
        <w:tab/>
      </w:r>
      <w:r w:rsidRPr="002275AC">
        <w:rPr>
          <w:rFonts w:ascii="TH SarabunIT๙" w:hAnsi="TH SarabunIT๙" w:cs="TH SarabunIT๙"/>
          <w:sz w:val="32"/>
          <w:szCs w:val="32"/>
          <w:cs/>
        </w:rPr>
        <w:tab/>
      </w:r>
      <w:r w:rsidRPr="002275AC">
        <w:rPr>
          <w:rFonts w:ascii="TH SarabunIT๙" w:hAnsi="TH SarabunIT๙" w:cs="TH SarabunIT๙"/>
          <w:sz w:val="32"/>
          <w:szCs w:val="32"/>
          <w:cs/>
        </w:rPr>
        <w:tab/>
      </w:r>
      <w:r w:rsidRPr="002275AC">
        <w:rPr>
          <w:rFonts w:ascii="TH SarabunIT๙" w:hAnsi="TH SarabunIT๙" w:cs="TH SarabunIT๙"/>
          <w:sz w:val="32"/>
          <w:szCs w:val="32"/>
          <w:cs/>
        </w:rPr>
        <w:tab/>
      </w:r>
      <w:r w:rsidRPr="002275AC">
        <w:rPr>
          <w:rFonts w:ascii="TH SarabunIT๙" w:hAnsi="TH SarabunIT๙" w:cs="TH SarabunIT๙"/>
          <w:sz w:val="32"/>
          <w:szCs w:val="32"/>
          <w:cs/>
        </w:rPr>
        <w:tab/>
      </w:r>
      <w:r w:rsidRPr="002275AC">
        <w:rPr>
          <w:rFonts w:ascii="TH SarabunIT๙" w:hAnsi="TH SarabunIT๙" w:cs="TH SarabunIT๙"/>
          <w:sz w:val="32"/>
          <w:szCs w:val="32"/>
          <w:cs/>
        </w:rPr>
        <w:tab/>
        <w:t>(นายนิทัศน์  ลูกอินทร์)</w:t>
      </w:r>
    </w:p>
    <w:p w:rsidR="00AD0816" w:rsidRPr="00AA03F7" w:rsidRDefault="002275AC" w:rsidP="00EF3AFC">
      <w:pPr>
        <w:jc w:val="both"/>
        <w:rPr>
          <w:rFonts w:ascii="TH SarabunIT๙" w:hAnsi="TH SarabunIT๙" w:cs="TH SarabunIT๙"/>
          <w:sz w:val="32"/>
          <w:szCs w:val="32"/>
        </w:rPr>
      </w:pPr>
      <w:r w:rsidRPr="002275AC">
        <w:rPr>
          <w:rFonts w:ascii="TH SarabunIT๙" w:hAnsi="TH SarabunIT๙" w:cs="TH SarabunIT๙"/>
          <w:sz w:val="32"/>
          <w:szCs w:val="32"/>
          <w:cs/>
        </w:rPr>
        <w:tab/>
      </w:r>
      <w:r w:rsidRPr="002275AC">
        <w:rPr>
          <w:rFonts w:ascii="TH SarabunIT๙" w:hAnsi="TH SarabunIT๙" w:cs="TH SarabunIT๙"/>
          <w:sz w:val="32"/>
          <w:szCs w:val="32"/>
          <w:cs/>
        </w:rPr>
        <w:tab/>
      </w:r>
      <w:r w:rsidRPr="002275AC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2275AC">
        <w:rPr>
          <w:rFonts w:ascii="TH SarabunIT๙" w:hAnsi="TH SarabunIT๙" w:cs="TH SarabunIT๙"/>
          <w:sz w:val="32"/>
          <w:szCs w:val="32"/>
          <w:cs/>
        </w:rPr>
        <w:tab/>
      </w:r>
      <w:r w:rsidRPr="002275AC">
        <w:rPr>
          <w:rFonts w:ascii="TH SarabunIT๙" w:hAnsi="TH SarabunIT๙" w:cs="TH SarabunIT๙"/>
          <w:sz w:val="32"/>
          <w:szCs w:val="32"/>
          <w:cs/>
        </w:rPr>
        <w:tab/>
        <w:t xml:space="preserve"> นายกองค์การบริหารส่วนตำบล</w:t>
      </w:r>
      <w:proofErr w:type="spellStart"/>
      <w:r w:rsidRPr="002275AC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sectPr w:rsidR="00AD0816" w:rsidRPr="00AA03F7" w:rsidSect="00AA03F7">
      <w:pgSz w:w="12240" w:h="15840"/>
      <w:pgMar w:top="357" w:right="760" w:bottom="181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40B7F"/>
    <w:multiLevelType w:val="hybridMultilevel"/>
    <w:tmpl w:val="534881BC"/>
    <w:lvl w:ilvl="0" w:tplc="A26CBC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8342E3A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0AC7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A326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3D4AF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808B6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3FC4E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F059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5AC2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AA03F7"/>
    <w:rsid w:val="00004DCD"/>
    <w:rsid w:val="00013110"/>
    <w:rsid w:val="000332FA"/>
    <w:rsid w:val="00042647"/>
    <w:rsid w:val="000D3EDB"/>
    <w:rsid w:val="002275AC"/>
    <w:rsid w:val="002B0C5B"/>
    <w:rsid w:val="00306F1E"/>
    <w:rsid w:val="00351739"/>
    <w:rsid w:val="003772BA"/>
    <w:rsid w:val="0038098F"/>
    <w:rsid w:val="0039348E"/>
    <w:rsid w:val="003B15A8"/>
    <w:rsid w:val="0045048C"/>
    <w:rsid w:val="005109F4"/>
    <w:rsid w:val="00517D6B"/>
    <w:rsid w:val="005C0416"/>
    <w:rsid w:val="00603107"/>
    <w:rsid w:val="00617F1B"/>
    <w:rsid w:val="00697EC5"/>
    <w:rsid w:val="006F00DF"/>
    <w:rsid w:val="00705ACA"/>
    <w:rsid w:val="00706C99"/>
    <w:rsid w:val="00723DED"/>
    <w:rsid w:val="007E4107"/>
    <w:rsid w:val="008B58DE"/>
    <w:rsid w:val="009910C1"/>
    <w:rsid w:val="009B5519"/>
    <w:rsid w:val="009E002C"/>
    <w:rsid w:val="00A0628F"/>
    <w:rsid w:val="00A25535"/>
    <w:rsid w:val="00A54A0D"/>
    <w:rsid w:val="00A6690E"/>
    <w:rsid w:val="00A9612A"/>
    <w:rsid w:val="00AA03F7"/>
    <w:rsid w:val="00AB4313"/>
    <w:rsid w:val="00AD0816"/>
    <w:rsid w:val="00B871D8"/>
    <w:rsid w:val="00B925A9"/>
    <w:rsid w:val="00BB55A6"/>
    <w:rsid w:val="00C26388"/>
    <w:rsid w:val="00C53DC7"/>
    <w:rsid w:val="00CF2A57"/>
    <w:rsid w:val="00D41F81"/>
    <w:rsid w:val="00E13FA6"/>
    <w:rsid w:val="00E212A9"/>
    <w:rsid w:val="00E37C04"/>
    <w:rsid w:val="00E51279"/>
    <w:rsid w:val="00E717BC"/>
    <w:rsid w:val="00EF3AFC"/>
    <w:rsid w:val="00F22DA0"/>
    <w:rsid w:val="00F7099C"/>
    <w:rsid w:val="00F83E83"/>
    <w:rsid w:val="00FB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F7"/>
    <w:rPr>
      <w:rFonts w:ascii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5C0416"/>
    <w:pPr>
      <w:spacing w:before="480"/>
      <w:contextualSpacing/>
      <w:outlineLvl w:val="0"/>
    </w:pPr>
    <w:rPr>
      <w:rFonts w:ascii="Cambria" w:hAnsi="Cambria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41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0416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416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16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416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416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416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416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C0416"/>
    <w:rPr>
      <w:rFonts w:ascii="Cambria" w:eastAsia="Times New Roman" w:hAnsi="Cambria" w:cs="Angsana New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C0416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5C0416"/>
    <w:rPr>
      <w:rFonts w:ascii="Cambria" w:eastAsia="Times New Roman" w:hAnsi="Cambria" w:cs="Angsana New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C0416"/>
    <w:rPr>
      <w:rFonts w:ascii="Cambria" w:eastAsia="Times New Roman" w:hAnsi="Cambria" w:cs="Angsana New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C0416"/>
    <w:rPr>
      <w:rFonts w:ascii="Cambria" w:eastAsia="Times New Roman" w:hAnsi="Cambria" w:cs="Angsana New"/>
      <w:b/>
      <w:bCs/>
      <w:color w:val="7F7F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C0416"/>
    <w:rPr>
      <w:rFonts w:ascii="Cambria" w:eastAsia="Times New Roman" w:hAnsi="Cambria" w:cs="Angsana New"/>
      <w:b/>
      <w:bCs/>
      <w:i/>
      <w:iCs/>
      <w:color w:val="7F7F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C0416"/>
    <w:rPr>
      <w:rFonts w:ascii="Cambria" w:eastAsia="Times New Roman" w:hAnsi="Cambria" w:cs="Angsana New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C0416"/>
    <w:rPr>
      <w:rFonts w:ascii="Cambria" w:eastAsia="Times New Roman" w:hAnsi="Cambria" w:cs="Angsana New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C0416"/>
    <w:rPr>
      <w:rFonts w:ascii="Cambria" w:eastAsia="Times New Roman" w:hAnsi="Cambria" w:cs="Angsana New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C041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5C0416"/>
    <w:rPr>
      <w:rFonts w:ascii="Cambria" w:eastAsia="Times New Roman" w:hAnsi="Cambria" w:cs="Angsana New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C0416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C0416"/>
    <w:rPr>
      <w:rFonts w:ascii="Cambria" w:eastAsia="Times New Roman" w:hAnsi="Cambria" w:cs="Angsana New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C0416"/>
    <w:rPr>
      <w:b/>
      <w:bCs/>
    </w:rPr>
  </w:style>
  <w:style w:type="character" w:styleId="a8">
    <w:name w:val="Emphasis"/>
    <w:uiPriority w:val="20"/>
    <w:qFormat/>
    <w:rsid w:val="005C04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C0416"/>
  </w:style>
  <w:style w:type="paragraph" w:styleId="aa">
    <w:name w:val="List Paragraph"/>
    <w:basedOn w:val="a"/>
    <w:uiPriority w:val="34"/>
    <w:qFormat/>
    <w:rsid w:val="005C0416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C0416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ac">
    <w:name w:val="คำอ้างอิง อักขระ"/>
    <w:basedOn w:val="a0"/>
    <w:link w:val="ab"/>
    <w:uiPriority w:val="29"/>
    <w:rsid w:val="005C041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C04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5C0416"/>
    <w:rPr>
      <w:b/>
      <w:bCs/>
      <w:i/>
      <w:iCs/>
    </w:rPr>
  </w:style>
  <w:style w:type="character" w:styleId="af">
    <w:name w:val="Subtle Emphasis"/>
    <w:uiPriority w:val="19"/>
    <w:qFormat/>
    <w:rsid w:val="005C0416"/>
    <w:rPr>
      <w:i/>
      <w:iCs/>
    </w:rPr>
  </w:style>
  <w:style w:type="character" w:styleId="af0">
    <w:name w:val="Intense Emphasis"/>
    <w:uiPriority w:val="21"/>
    <w:qFormat/>
    <w:rsid w:val="005C0416"/>
    <w:rPr>
      <w:b/>
      <w:bCs/>
    </w:rPr>
  </w:style>
  <w:style w:type="character" w:styleId="af1">
    <w:name w:val="Subtle Reference"/>
    <w:uiPriority w:val="31"/>
    <w:qFormat/>
    <w:rsid w:val="005C0416"/>
    <w:rPr>
      <w:smallCaps/>
    </w:rPr>
  </w:style>
  <w:style w:type="character" w:styleId="af2">
    <w:name w:val="Intense Reference"/>
    <w:uiPriority w:val="32"/>
    <w:qFormat/>
    <w:rsid w:val="005C0416"/>
    <w:rPr>
      <w:smallCaps/>
      <w:spacing w:val="5"/>
      <w:u w:val="single"/>
    </w:rPr>
  </w:style>
  <w:style w:type="character" w:styleId="af3">
    <w:name w:val="Book Title"/>
    <w:uiPriority w:val="33"/>
    <w:qFormat/>
    <w:rsid w:val="005C0416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C0416"/>
    <w:pPr>
      <w:outlineLvl w:val="9"/>
    </w:pPr>
    <w:rPr>
      <w:lang w:bidi="en-US"/>
    </w:rPr>
  </w:style>
  <w:style w:type="paragraph" w:styleId="af5">
    <w:name w:val="Body Text"/>
    <w:basedOn w:val="a"/>
    <w:link w:val="af6"/>
    <w:semiHidden/>
    <w:unhideWhenUsed/>
    <w:rsid w:val="00AA03F7"/>
  </w:style>
  <w:style w:type="character" w:customStyle="1" w:styleId="af6">
    <w:name w:val="เนื้อความ อักขระ"/>
    <w:basedOn w:val="a0"/>
    <w:link w:val="af5"/>
    <w:semiHidden/>
    <w:rsid w:val="00AA03F7"/>
    <w:rPr>
      <w:rFonts w:ascii="Times New Roman" w:hAnsi="Times New Roman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Yimlamia</dc:creator>
  <cp:lastModifiedBy>po</cp:lastModifiedBy>
  <cp:revision>51</cp:revision>
  <cp:lastPrinted>2014-06-16T07:14:00Z</cp:lastPrinted>
  <dcterms:created xsi:type="dcterms:W3CDTF">2014-05-28T07:44:00Z</dcterms:created>
  <dcterms:modified xsi:type="dcterms:W3CDTF">2018-11-19T07:29:00Z</dcterms:modified>
</cp:coreProperties>
</file>